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034" w:y="179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220" w:right="0" w:firstLine="0"/>
      </w:pPr>
      <w:r>
        <w:rPr>
          <w:lang w:val="uk-UA"/>
          <w:w w:val="100"/>
          <w:color w:val="000000"/>
          <w:position w:val="0"/>
        </w:rPr>
        <w:t>Акт</w:t>
      </w:r>
    </w:p>
    <w:p>
      <w:pPr>
        <w:pStyle w:val="Style3"/>
        <w:framePr w:w="9840" w:h="748" w:hRule="exact" w:wrap="none" w:vAnchor="page" w:hAnchor="page" w:x="1034" w:y="2246"/>
        <w:widowControl w:val="0"/>
        <w:keepNext w:val="0"/>
        <w:keepLines w:val="0"/>
        <w:shd w:val="clear" w:color="auto" w:fill="auto"/>
        <w:bidi w:val="0"/>
        <w:spacing w:before="0" w:after="0"/>
        <w:ind w:left="0" w:right="520" w:firstLine="0"/>
      </w:pPr>
      <w:r>
        <w:rPr>
          <w:lang w:val="uk-UA"/>
          <w:w w:val="100"/>
          <w:color w:val="000000"/>
          <w:position w:val="0"/>
        </w:rPr>
        <w:t>Про використання батьківських коштів на ремонт класних кімнат (червень-липень 2023р.) 1-11 класів 030 “Клішковецький ЗЗСО І-ІІІ ст.»</w:t>
      </w:r>
    </w:p>
    <w:p>
      <w:pPr>
        <w:pStyle w:val="Style3"/>
        <w:framePr w:w="9840" w:h="3830" w:hRule="exact" w:wrap="none" w:vAnchor="page" w:hAnchor="page" w:x="1034" w:y="3137"/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20" w:right="20" w:firstLine="320"/>
      </w:pPr>
      <w:r>
        <w:rPr>
          <w:lang w:val="uk-UA"/>
          <w:w w:val="100"/>
          <w:color w:val="000000"/>
          <w:position w:val="0"/>
        </w:rPr>
        <w:t>Ми, батьки закладу освіти склали даний акт про витрачені кошти на придбання фарби , лаку, миючих засобів та інших матеріалів для ремонту класних кімнат в такій кількості:2-А клас (1140 грн., тисяча сто сорок гривень), З-А клас (1800 грн., тисяча вісімсот гривень), 4-А клас (3350 грн., три тисячі триста п’ятдесят), 5-Б клас (3400 грн., три тисячі чотириста гривень), 6-А клас (1350 грн., тисяча триста п’ятдесят гривень), 7- А клас (1.150 грн., тисяча сто п’ятдесят гривень), 7-Б клас (1615 грн., тисяча шістсот п’ятнадцять гривень), 8-А клас (1220 грн., тисяча двісті двадцять гривень), 9-А клас (7545 грн., сім'тисяч п’ятсот сорок п’ять гривень), 9-Б клас (1650 грн., тисяча шістсот п’ятдесят гривень), 10-А клас (1500 грн., тисяча п’ятсот гривень), 11-Б клас (1400 грн., тисяча чотириста гривень).Всього: 27120грн. (двадцять сім тисяч сто двадцять гривень). В чому підписуються батьки:</w:t>
      </w:r>
    </w:p>
    <w:p>
      <w:pPr>
        <w:pStyle w:val="Style3"/>
        <w:framePr w:wrap="none" w:vAnchor="page" w:hAnchor="page" w:x="1855" w:y="7487"/>
        <w:widowControl w:val="0"/>
        <w:keepNext w:val="0"/>
        <w:keepLines w:val="0"/>
        <w:shd w:val="clear" w:color="auto" w:fill="auto"/>
        <w:bidi w:val="0"/>
        <w:jc w:val="left"/>
        <w:spacing w:before="0" w:after="0" w:line="310" w:lineRule="exact"/>
        <w:ind w:left="100" w:right="0" w:firstLine="0"/>
      </w:pPr>
      <w:r>
        <w:rPr>
          <w:lang w:val="uk-UA"/>
          <w:w w:val="100"/>
          <w:color w:val="000000"/>
          <w:position w:val="0"/>
        </w:rPr>
        <w:t xml:space="preserve">22.08.2023 </w:t>
      </w:r>
      <w:r>
        <w:rPr>
          <w:rStyle w:val="CharStyle5"/>
        </w:rPr>
        <w:t>р.</w:t>
      </w:r>
    </w:p>
    <w:p>
      <w:pPr>
        <w:framePr w:wrap="none" w:vAnchor="page" w:hAnchor="page" w:x="6612" w:y="7389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12pt;height:270pt;">
            <v:imagedata r:id="rId5" r:href="rId6"/>
          </v:shape>
        </w:pict>
      </w:r>
    </w:p>
    <w:p>
      <w:pPr>
        <w:pStyle w:val="Style6"/>
        <w:framePr w:wrap="none" w:vAnchor="page" w:hAnchor="page" w:x="3304" w:y="1530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00" w:right="0" w:firstLine="0"/>
      </w:pPr>
      <w:r>
        <w:rPr>
          <w:lang w:val="uk-UA"/>
          <w:w w:val="100"/>
          <w:spacing w:val="0"/>
          <w:color w:val="000000"/>
          <w:position w:val="0"/>
        </w:rPr>
        <w:t>і</w:t>
      </w:r>
    </w:p>
    <w:p>
      <w:pPr>
        <w:framePr w:wrap="none" w:vAnchor="page" w:hAnchor="page" w:x="7351" w:y="12880"/>
        <w:widowControl w:val="0"/>
        <w:rPr>
          <w:sz w:val="0"/>
          <w:szCs w:val="0"/>
        </w:rPr>
      </w:pPr>
      <w:r>
        <w:pict>
          <v:shape id="_x0000_s1027" type="#_x0000_t75" style="width:66pt;height:128pt;">
            <v:imagedata r:id="rId7" r:href="rId8"/>
          </v:shape>
        </w:pict>
      </w:r>
    </w:p>
    <w:p>
      <w:pPr>
        <w:pStyle w:val="Style3"/>
        <w:framePr w:w="3370" w:h="443" w:hRule="exact" w:wrap="none" w:vAnchor="page" w:hAnchor="page" w:x="7504" w:y="14008"/>
        <w:widowControl w:val="0"/>
        <w:keepNext w:val="0"/>
        <w:keepLines w:val="0"/>
        <w:shd w:val="clear" w:color="auto" w:fill="auto"/>
        <w:bidi w:val="0"/>
        <w:jc w:val="right"/>
        <w:spacing w:before="0" w:after="0" w:line="230" w:lineRule="exact"/>
        <w:ind w:left="0" w:right="100" w:firstLine="0"/>
      </w:pPr>
      <w:r>
        <w:rPr>
          <w:lang w:val="uk-UA"/>
          <w:w w:val="100"/>
          <w:color w:val="000000"/>
          <w:position w:val="0"/>
        </w:rPr>
        <w:t>/Палагнюк Н.М. /</w:t>
      </w:r>
    </w:p>
    <w:p>
      <w:pPr>
        <w:pStyle w:val="Style8"/>
        <w:framePr w:w="3370" w:h="443" w:hRule="exact" w:wrap="none" w:vAnchor="page" w:hAnchor="page" w:x="7504" w:y="14008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100" w:right="0" w:firstLine="0"/>
      </w:pPr>
      <w:r>
        <w:rPr>
          <w:lang w:val="uk-UA"/>
          <w:w w:val="100"/>
          <w:spacing w:val="0"/>
          <w:color w:val="000000"/>
          <w:position w:val="0"/>
        </w:rPr>
        <w:t xml:space="preserve">&gt;—\ </w:t>
      </w:r>
      <w:r>
        <w:rPr>
          <w:rStyle w:val="CharStyle10"/>
        </w:rPr>
        <w:t>Ж"</w:t>
      </w:r>
    </w:p>
    <w:p>
      <w:pPr>
        <w:pStyle w:val="Style11"/>
        <w:framePr w:wrap="none" w:vAnchor="page" w:hAnchor="page" w:x="8604" w:y="13932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lang w:val="uk-UA"/>
          <w:w w:val="100"/>
          <w:spacing w:val="0"/>
          <w:color w:val="000000"/>
          <w:position w:val="0"/>
        </w:rPr>
        <w:t>/</w:t>
      </w:r>
    </w:p>
    <w:p>
      <w:pPr>
        <w:pStyle w:val="Style13"/>
        <w:framePr w:wrap="none" w:vAnchor="page" w:hAnchor="page" w:x="9040" w:y="12991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uk-UA"/>
          <w:w w:val="100"/>
          <w:color w:val="000000"/>
          <w:position w:val="0"/>
        </w:rPr>
        <w:t>/Шерепера Б.В./</w:t>
      </w:r>
    </w:p>
    <w:p>
      <w:pPr>
        <w:pStyle w:val="Style3"/>
        <w:framePr w:wrap="none" w:vAnchor="page" w:hAnchor="page" w:x="9117" w:y="15170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00" w:right="0" w:firstLine="0"/>
      </w:pPr>
      <w:r>
        <w:rPr>
          <w:lang w:val="uk-UA"/>
          <w:w w:val="100"/>
          <w:color w:val="000000"/>
          <w:position w:val="0"/>
        </w:rPr>
        <w:t>/Кирилюк Т.Д./</w:t>
      </w:r>
    </w:p>
    <w:p>
      <w:pPr>
        <w:pStyle w:val="Style3"/>
        <w:framePr w:wrap="none" w:vAnchor="page" w:hAnchor="page" w:x="9314" w:y="1462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00" w:right="0" w:firstLine="0"/>
      </w:pPr>
      <w:r>
        <w:rPr>
          <w:lang w:val="uk-UA"/>
          <w:w w:val="100"/>
          <w:color w:val="000000"/>
          <w:position w:val="0"/>
        </w:rPr>
        <w:t>/Руснак М.К./</w:t>
      </w:r>
    </w:p>
    <w:p>
      <w:pPr>
        <w:pStyle w:val="Style3"/>
        <w:framePr w:wrap="none" w:vAnchor="page" w:hAnchor="page" w:x="9429" w:y="1353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00" w:right="0" w:firstLine="0"/>
      </w:pPr>
      <w:r>
        <w:rPr>
          <w:lang w:val="uk-UA"/>
          <w:w w:val="100"/>
          <w:color w:val="000000"/>
          <w:position w:val="0"/>
        </w:rPr>
        <w:t>/Дячук А. А./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2"/>
    </w:rPr>
  </w:style>
  <w:style w:type="character" w:customStyle="1" w:styleId="CharStyle5">
    <w:name w:val="Основной текст + SimSun,15,5 pt,Интервал -3 pt"/>
    <w:basedOn w:val="CharStyle4"/>
    <w:rPr>
      <w:lang w:val="uk-UA"/>
      <w:sz w:val="31"/>
      <w:szCs w:val="31"/>
      <w:rFonts w:ascii="SimSun" w:eastAsia="SimSun" w:hAnsi="SimSun" w:cs="SimSun"/>
      <w:w w:val="100"/>
      <w:spacing w:val="-62"/>
      <w:color w:val="000000"/>
      <w:position w:val="0"/>
    </w:rPr>
  </w:style>
  <w:style w:type="character" w:customStyle="1" w:styleId="CharStyle7">
    <w:name w:val="Основной текст (4)_"/>
    <w:basedOn w:val="DefaultParagraphFont"/>
    <w:link w:val="Style6"/>
    <w:rPr>
      <w:lang w:val="1024"/>
      <w:b w:val="0"/>
      <w:bCs w:val="0"/>
      <w:i w:val="0"/>
      <w:iCs w:val="0"/>
      <w:u w:val="none"/>
      <w:strike w:val="0"/>
      <w:smallCaps w:val="0"/>
      <w:sz w:val="18"/>
      <w:szCs w:val="18"/>
      <w:rFonts w:ascii="Consolas" w:eastAsia="Consolas" w:hAnsi="Consolas" w:cs="Consolas"/>
    </w:rPr>
  </w:style>
  <w:style w:type="character" w:customStyle="1" w:styleId="CharStyle9">
    <w:name w:val="Основной текст (3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10">
    <w:name w:val="Основной текст (3) + Курсив,Интервал 3 pt"/>
    <w:basedOn w:val="CharStyle9"/>
    <w:rPr>
      <w:lang w:val="uk-UA"/>
      <w:i/>
      <w:iCs/>
      <w:w w:val="100"/>
      <w:spacing w:val="70"/>
      <w:color w:val="000000"/>
      <w:position w:val="0"/>
    </w:rPr>
  </w:style>
  <w:style w:type="character" w:customStyle="1" w:styleId="CharStyle12">
    <w:name w:val="Подпись к картинке (2)_"/>
    <w:basedOn w:val="DefaultParagraphFont"/>
    <w:link w:val="Style11"/>
    <w:rPr>
      <w:lang w:val="1024"/>
      <w:b w:val="0"/>
      <w:bCs w:val="0"/>
      <w:i/>
      <w:iCs/>
      <w:u w:val="none"/>
      <w:strike w:val="0"/>
      <w:smallCaps w:val="0"/>
      <w:sz w:val="10"/>
      <w:szCs w:val="10"/>
      <w:rFonts w:ascii="Consolas" w:eastAsia="Consolas" w:hAnsi="Consolas" w:cs="Consolas"/>
    </w:rPr>
  </w:style>
  <w:style w:type="character" w:customStyle="1" w:styleId="CharStyle14">
    <w:name w:val="Подпись к картинке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2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jc w:val="center"/>
      <w:spacing w:before="300" w:after="120" w:line="346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2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18"/>
      <w:szCs w:val="18"/>
      <w:rFonts w:ascii="Consolas" w:eastAsia="Consolas" w:hAnsi="Consolas" w:cs="Consolas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11">
    <w:name w:val="Подпись к картинке (2)"/>
    <w:basedOn w:val="Normal"/>
    <w:link w:val="CharStyle12"/>
    <w:pPr>
      <w:widowControl w:val="0"/>
      <w:shd w:val="clear" w:color="auto" w:fill="FFFFFF"/>
      <w:spacing w:line="0" w:lineRule="exact"/>
    </w:pPr>
    <w:rPr>
      <w:lang w:val="1024"/>
      <w:b w:val="0"/>
      <w:bCs w:val="0"/>
      <w:i/>
      <w:iCs/>
      <w:u w:val="none"/>
      <w:strike w:val="0"/>
      <w:smallCaps w:val="0"/>
      <w:sz w:val="10"/>
      <w:szCs w:val="10"/>
      <w:rFonts w:ascii="Consolas" w:eastAsia="Consolas" w:hAnsi="Consolas" w:cs="Consolas"/>
    </w:rPr>
  </w:style>
  <w:style w:type="paragraph" w:customStyle="1" w:styleId="Style13">
    <w:name w:val="Подпись к картинке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