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013" w:rsidRPr="00A55BDF" w:rsidRDefault="00F83013" w:rsidP="00A55BDF">
      <w:pPr>
        <w:spacing w:line="405" w:lineRule="atLeast"/>
        <w:rPr>
          <w:rFonts w:ascii="Roboto" w:hAnsi="Roboto"/>
          <w:color w:val="000000"/>
          <w:sz w:val="30"/>
          <w:szCs w:val="30"/>
          <w:lang w:eastAsia="ru-RU"/>
        </w:rPr>
      </w:pPr>
      <w:r w:rsidRPr="004A5987"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7pt;height:188.25pt;visibility:visible">
            <v:imagedata r:id="rId4" o:title=""/>
          </v:shape>
        </w:pict>
      </w:r>
      <w:r w:rsidRPr="004A5987">
        <w:rPr>
          <w:noProof/>
          <w:lang w:eastAsia="uk-UA"/>
        </w:rPr>
        <w:pict>
          <v:shape id="Рисунок 2" o:spid="_x0000_i1026" type="#_x0000_t75" style="width:447pt;height:212.25pt;visibility:visible">
            <v:imagedata r:id="rId5" o:title=""/>
          </v:shape>
        </w:pict>
      </w:r>
      <w:r w:rsidRPr="004A5987">
        <w:rPr>
          <w:noProof/>
          <w:lang w:eastAsia="uk-UA"/>
        </w:rPr>
        <w:pict>
          <v:shape id="Рисунок 3" o:spid="_x0000_i1027" type="#_x0000_t75" style="width:447pt;height:229.5pt;visibility:visible">
            <v:imagedata r:id="rId6" o:title=""/>
          </v:shape>
        </w:pict>
      </w:r>
      <w:r w:rsidRPr="004A5987">
        <w:rPr>
          <w:noProof/>
          <w:lang w:eastAsia="uk-UA"/>
        </w:rPr>
        <w:pict>
          <v:shape id="Рисунок 4" o:spid="_x0000_i1028" type="#_x0000_t75" style="width:447pt;height:229.5pt;visibility:visible">
            <v:imagedata r:id="rId7" o:title=""/>
          </v:shape>
        </w:pict>
      </w:r>
      <w:r w:rsidRPr="004A5987">
        <w:rPr>
          <w:noProof/>
          <w:lang w:eastAsia="uk-UA"/>
        </w:rPr>
        <w:pict>
          <v:shape id="Рисунок 5" o:spid="_x0000_i1029" type="#_x0000_t75" style="width:447pt;height:202.5pt;visibility:visible">
            <v:imagedata r:id="rId8" o:title=""/>
          </v:shape>
        </w:pict>
      </w:r>
      <w:r w:rsidRPr="004A5987">
        <w:rPr>
          <w:noProof/>
          <w:lang w:eastAsia="uk-UA"/>
        </w:rPr>
        <w:pict>
          <v:shape id="Рисунок 6" o:spid="_x0000_i1030" type="#_x0000_t75" style="width:447pt;height:229.5pt;visibility:visible">
            <v:imagedata r:id="rId9" o:title=""/>
          </v:shape>
        </w:pict>
      </w:r>
      <w:r w:rsidRPr="004A5987">
        <w:rPr>
          <w:noProof/>
          <w:lang w:eastAsia="uk-UA"/>
        </w:rPr>
        <w:pict>
          <v:shape id="Рисунок 7" o:spid="_x0000_i1031" type="#_x0000_t75" style="width:447pt;height:229.5pt;visibility:visible">
            <v:imagedata r:id="rId10" o:title=""/>
          </v:shape>
        </w:pic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Яку підтримку Ви надаєте здобувачам освіти у їхньому навчанні?</w: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br/>
      </w:r>
      <w:r w:rsidRPr="00A55BDF">
        <w:rPr>
          <w:rFonts w:ascii="Roboto Cyr" w:hAnsi="Roboto Cyr"/>
          <w:color w:val="202124"/>
          <w:spacing w:val="5"/>
          <w:sz w:val="18"/>
          <w:szCs w:val="18"/>
          <w:lang w:eastAsia="ru-RU"/>
        </w:rPr>
        <w:t>39 відповідей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Психологічну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Індивідуальні консультації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Всебічну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Додаткові заняття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Створюється відкрите та сприятливе середовище, у якому учні можуть сміливо ставити будь-які запитання. Уважно вислуховую їх та відповідаю чесно.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Всю яка потрібна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підтримка в організації інклюзивної форми навчання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Проводжу консультації.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Індивідуальні бесіди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Індивідуальні заняття, консультації, робота з обдарованими дітьми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Заохочення, мотивація, похвала.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Індивідуальні консультації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Застосовую у процесі навчання сучасні форми для кращого засвоєння матеріалу, застосовую творчі чи пошукові завдання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Індивідуальні консультації, психологічна підтримка здобувачам освіти.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консультації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Психологічну,консультую,інтернет ресурси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Консультації.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Психологічну, матеріальну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Навчальну, психологічну, адаптаційну, соціальну.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Щире та дружнє спілкування, поради, постійний звязок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Консультації, додаткові заняття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Методичну, організаційну, розвивальну, виховну, психологічну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Навчальну, соціальну, все розвивальну, адаптаційну.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Навчання української мови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---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Проводжу індивідуальні консультації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Індивідуальна робота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Допомагаю дитині із будь- яким питанням (якщо дитина цього потребує)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Мотивація 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Стараюся для них бути справжнім вчителем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Індивідуальні бесіди</w:t>
      </w:r>
    </w:p>
    <w:p w:rsidR="00F83013" w:rsidRPr="00A55BDF" w:rsidRDefault="00F83013" w:rsidP="00A55BDF">
      <w:pPr>
        <w:spacing w:line="405" w:lineRule="atLeast"/>
        <w:rPr>
          <w:rFonts w:ascii="Roboto" w:hAnsi="Roboto"/>
          <w:color w:val="000000"/>
          <w:sz w:val="30"/>
          <w:szCs w:val="30"/>
          <w:lang w:eastAsia="ru-RU"/>
        </w:rPr>
      </w:pPr>
      <w:r w:rsidRPr="004A5987">
        <w:rPr>
          <w:noProof/>
          <w:lang w:eastAsia="uk-UA"/>
        </w:rPr>
        <w:pict>
          <v:shape id="Рисунок 8" o:spid="_x0000_i1032" type="#_x0000_t75" style="width:447pt;height:229.5pt;visibility:visible">
            <v:imagedata r:id="rId11" o:title=""/>
          </v:shape>
        </w:pict>
      </w:r>
      <w:r w:rsidRPr="004A5987">
        <w:rPr>
          <w:noProof/>
          <w:lang w:eastAsia="uk-UA"/>
        </w:rPr>
        <w:pict>
          <v:shape id="Рисунок 9" o:spid="_x0000_i1033" type="#_x0000_t75" style="width:447pt;height:188.25pt;visibility:visible">
            <v:imagedata r:id="rId12" o:title=""/>
          </v:shape>
        </w:pict>
      </w:r>
      <w:r w:rsidRPr="004A5987">
        <w:rPr>
          <w:noProof/>
          <w:lang w:eastAsia="uk-UA"/>
        </w:rPr>
        <w:pict>
          <v:shape id="Рисунок 10" o:spid="_x0000_i1034" type="#_x0000_t75" style="width:447pt;height:229.5pt;visibility:visible">
            <v:imagedata r:id="rId13" o:title=""/>
          </v:shape>
        </w:pic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Чи спостерігаєте Ви особистісний поступ здобувачів освіти? І з чим він пов’язаний?</w: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br/>
      </w:r>
      <w:r w:rsidRPr="00A55BDF">
        <w:rPr>
          <w:rFonts w:ascii="Roboto Cyr" w:hAnsi="Roboto Cyr"/>
          <w:color w:val="202124"/>
          <w:spacing w:val="5"/>
          <w:sz w:val="18"/>
          <w:szCs w:val="18"/>
          <w:lang w:eastAsia="ru-RU"/>
        </w:rPr>
        <w:t>38 відповідей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Ні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Спостереження ведеться протягом року по діагностичних, самостійних, перевірених роботах.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 спостерігаю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 спостерігала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Так. Вибудовування індивідуальної траєкторії.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Так, але це залежить індивідуально від дитини. Це пов'язано з вмотивованістю учня, батьківською підтримкою та інтересом дитини.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Так. Системною роботою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 . Пов'язаний з мотивацією до навчання.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MS Mincho" w:eastAsia="MS Mincho" w:hAnsi="MS Mincho" w:cs="MS Mincho" w:hint="eastAsia"/>
          <w:color w:val="202124"/>
          <w:spacing w:val="3"/>
          <w:sz w:val="21"/>
          <w:szCs w:val="21"/>
          <w:lang w:eastAsia="ru-RU"/>
        </w:rPr>
        <w:t>‐‐</w:t>
      </w: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--------------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Спостерігаю інтерес до навчання учнів 5-8класів, в старших класах рівень знань зменшується.Це пов'язано з низькою мотивацією до здобуття освіти( військові дії,перспективи майбутнього,ек. чинники)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Спостерігається ріст успішності умінь і навичок учнів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Так, якщо здобувач освіти має ціль(майбутня професія)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Так, підсумок навчальної діяльності за рік.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 xml:space="preserve">Так 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Так. Із бажанням навчатися та досягати успіхів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 спостерігаю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---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Так, спостерігаю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креативність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Бажання вчитися, або навпаки.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Так. Прагнення учнів до особистісного зростання.</w:t>
      </w:r>
    </w:p>
    <w:p w:rsidR="00F83013" w:rsidRDefault="00F83013"/>
    <w:p w:rsidR="00F83013" w:rsidRPr="00A55BDF" w:rsidRDefault="00F83013" w:rsidP="00A55BDF">
      <w:pPr>
        <w:spacing w:line="405" w:lineRule="atLeast"/>
        <w:rPr>
          <w:rFonts w:ascii="Roboto" w:hAnsi="Roboto"/>
          <w:color w:val="000000"/>
          <w:sz w:val="30"/>
          <w:szCs w:val="30"/>
          <w:lang w:eastAsia="ru-RU"/>
        </w:rPr>
      </w:pPr>
      <w:r w:rsidRPr="004A5987">
        <w:rPr>
          <w:noProof/>
          <w:lang w:eastAsia="uk-UA"/>
        </w:rPr>
        <w:pict>
          <v:shape id="Рисунок 11" o:spid="_x0000_i1035" type="#_x0000_t75" style="width:447pt;height:229.5pt;visibility:visible">
            <v:imagedata r:id="rId14" o:title=""/>
          </v:shape>
        </w:pic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Що саме Ви робите для забезпечення академічної доброчесності у своїй професійній діяльності? </w: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br/>
      </w:r>
      <w:r w:rsidRPr="00A55BDF">
        <w:rPr>
          <w:rFonts w:ascii="Roboto Cyr" w:hAnsi="Roboto Cyr"/>
          <w:color w:val="202124"/>
          <w:spacing w:val="5"/>
          <w:sz w:val="18"/>
          <w:szCs w:val="18"/>
          <w:lang w:eastAsia="ru-RU"/>
        </w:rPr>
        <w:t>36 відповідей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Підбираю різні варіанти завдань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Те що вважаю за потрібне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Критикую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Працюю над своїми задумами особисто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Організовую проектну діяльність. Обмін досвідом.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Перевірка на плагіат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Особисто розробляю завдання, що унеможливлюють порушення академічної доброчесності.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Зазначаю автора матеріалів, які використовую. Маю власні напрацювання.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Прививаю любов, повагу один до одного, бути справедливим, не брехати.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Проводжу бесіди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Дотримуюсь правил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Формую якості академічної доброчесності на власному прикладі.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MS Mincho" w:eastAsia="MS Mincho" w:hAnsi="MS Mincho" w:cs="MS Mincho" w:hint="eastAsia"/>
          <w:color w:val="202124"/>
          <w:spacing w:val="3"/>
          <w:sz w:val="21"/>
          <w:szCs w:val="21"/>
          <w:lang w:eastAsia="ru-RU"/>
        </w:rPr>
        <w:t>‐</w:t>
      </w: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---------------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завжди використовую посилання на авторів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Уникаю копіювання у професійній діяльності.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До всіх учасників освітнього процесу ставлюся неупереджено,,дотримуюсь правил професійної етики ,проводяться заходи для згуртування учнівського колективу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Розробляю свої завдання для перевірки знань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Стараюся давати завдання,які унеможливлюють списування.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Зазначаю першочергове джерело, використовуючи власний хештег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 було подібних ситуаціях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Працюю над цим питанням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Для забезпечення академічної доброчесності дотримуюся правил посилання на джерела інформації у випадку використання ідей, розробок, тверджень, відомостей; дотримуюся вимог про авторське право і суміжні права; надаю достовірну інформацію про методики і результати досліджень, джерела використаної інформації та інше.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Все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Авторське право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----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Проводжу бесіди про дотримання академічної доброчесності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Власний приклад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індивідуальний підхід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Проводжу виховні години 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Все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 привласнюю чиїсь напрацювання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Самостійно складаю завдання для перевірки знань</w:t>
      </w:r>
    </w:p>
    <w:p w:rsidR="00F83013" w:rsidRDefault="00F83013"/>
    <w:p w:rsidR="00F83013" w:rsidRPr="00A55BDF" w:rsidRDefault="00F83013" w:rsidP="00A55BDF">
      <w:pPr>
        <w:spacing w:line="405" w:lineRule="atLeast"/>
        <w:rPr>
          <w:rFonts w:ascii="Roboto" w:hAnsi="Roboto"/>
          <w:color w:val="000000"/>
          <w:sz w:val="30"/>
          <w:szCs w:val="30"/>
          <w:lang w:eastAsia="ru-RU"/>
        </w:rPr>
      </w:pPr>
      <w:r w:rsidRPr="004A5987">
        <w:rPr>
          <w:noProof/>
          <w:lang w:eastAsia="uk-UA"/>
        </w:rPr>
        <w:pict>
          <v:shape id="Рисунок 12" o:spid="_x0000_i1036" type="#_x0000_t75" style="width:447pt;height:188.25pt;visibility:visible">
            <v:imagedata r:id="rId15" o:title=""/>
          </v:shape>
        </w:pict>
      </w:r>
      <w:r w:rsidRPr="004A5987">
        <w:rPr>
          <w:noProof/>
          <w:lang w:eastAsia="uk-UA"/>
        </w:rPr>
        <w:pict>
          <v:shape id="Рисунок 13" o:spid="_x0000_i1037" type="#_x0000_t75" style="width:447pt;height:229.5pt;visibility:visible">
            <v:imagedata r:id="rId16" o:title=""/>
          </v:shape>
        </w:pict>
      </w:r>
      <w:r w:rsidRPr="004A5987">
        <w:rPr>
          <w:noProof/>
          <w:lang w:eastAsia="uk-UA"/>
        </w:rPr>
        <w:pict>
          <v:shape id="Рисунок 14" o:spid="_x0000_i1038" type="#_x0000_t75" style="width:447pt;height:188.25pt;visibility:visible">
            <v:imagedata r:id="rId17" o:title=""/>
          </v:shape>
        </w:pic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Якщо Ви незадоволені умовами праці, то що, на Вашу думку, потребує покращення?</w: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br/>
      </w:r>
      <w:r w:rsidRPr="00A55BDF">
        <w:rPr>
          <w:rFonts w:ascii="Roboto Cyr" w:hAnsi="Roboto Cyr"/>
          <w:color w:val="202124"/>
          <w:spacing w:val="5"/>
          <w:sz w:val="18"/>
          <w:szCs w:val="18"/>
          <w:lang w:eastAsia="ru-RU"/>
        </w:rPr>
        <w:t>29 відповідей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Задоволена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Немає всім задоволена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Мир у державі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Матеріально-технічне забезпечення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Відсутність навчального приміщення для занятть фізичного виховання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Умови праці задовільні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Матеріально технічне забезпечення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Всім задоволена.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Покращення роботи інтернету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Освітній простір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Мене все влаштовує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Матеріально- технічне забезпечення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Матеріально-технічна база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Нічого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----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Окрема ділянка на подвірʼї для учнів 1-4 кл.</w:t>
      </w:r>
    </w:p>
    <w:p w:rsidR="00F83013" w:rsidRDefault="00F83013" w:rsidP="00A55BDF">
      <w:r w:rsidRPr="004A5987">
        <w:rPr>
          <w:noProof/>
          <w:lang w:eastAsia="uk-UA"/>
        </w:rPr>
        <w:pict>
          <v:shape id="Рисунок 15" o:spid="_x0000_i1039" type="#_x0000_t75" style="width:447pt;height:188.25pt;visibility:visible">
            <v:imagedata r:id="rId18" o:title=""/>
          </v:shape>
        </w:pict>
      </w:r>
      <w:r w:rsidRPr="004A5987">
        <w:rPr>
          <w:noProof/>
          <w:lang w:eastAsia="uk-UA"/>
        </w:rPr>
        <w:pict>
          <v:shape id="Рисунок 17" o:spid="_x0000_i1040" type="#_x0000_t75" style="width:447pt;height:188.25pt;visibility:visible">
            <v:imagedata r:id="rId19" o:title=""/>
          </v:shape>
        </w:pict>
      </w:r>
      <w:r w:rsidRPr="004A5987">
        <w:rPr>
          <w:noProof/>
          <w:lang w:eastAsia="uk-UA"/>
        </w:rPr>
        <w:pict>
          <v:shape id="Рисунок 18" o:spid="_x0000_i1041" type="#_x0000_t75" style="width:451.5pt;height:2in;visibility:visible">
            <v:imagedata r:id="rId20" o:title=""/>
          </v:shape>
        </w:pict>
      </w:r>
      <w:r w:rsidRPr="004A5987">
        <w:rPr>
          <w:noProof/>
          <w:lang w:eastAsia="uk-UA"/>
        </w:rPr>
        <w:pict>
          <v:shape id="Рисунок 19" o:spid="_x0000_i1042" type="#_x0000_t75" style="width:447pt;height:188.25pt;visibility:visible">
            <v:imagedata r:id="rId21" o:title=""/>
          </v:shape>
        </w:pict>
      </w:r>
      <w:r w:rsidRPr="004A5987">
        <w:rPr>
          <w:noProof/>
          <w:lang w:eastAsia="uk-UA"/>
        </w:rPr>
        <w:pict>
          <v:shape id="Рисунок 20" o:spid="_x0000_i1043" type="#_x0000_t75" style="width:447pt;height:202.5pt;visibility:visible">
            <v:imagedata r:id="rId22" o:title=""/>
          </v:shape>
        </w:pict>
      </w:r>
      <w:r w:rsidRPr="004A5987">
        <w:rPr>
          <w:noProof/>
          <w:lang w:eastAsia="uk-UA"/>
        </w:rPr>
        <w:pict>
          <v:shape id="Рисунок 21" o:spid="_x0000_i1044" type="#_x0000_t75" style="width:447pt;height:202.5pt;visibility:visible">
            <v:imagedata r:id="rId23" o:title=""/>
          </v:shape>
        </w:pict>
      </w:r>
      <w:r w:rsidRPr="004A5987">
        <w:rPr>
          <w:noProof/>
          <w:lang w:eastAsia="uk-UA"/>
        </w:rPr>
        <w:pict>
          <v:shape id="Рисунок 22" o:spid="_x0000_i1045" type="#_x0000_t75" style="width:447pt;height:188.25pt;visibility:visible">
            <v:imagedata r:id="rId24" o:title=""/>
          </v:shape>
        </w:pict>
      </w:r>
      <w:r w:rsidRPr="004A5987">
        <w:rPr>
          <w:noProof/>
          <w:lang w:eastAsia="uk-UA"/>
        </w:rPr>
        <w:pict>
          <v:shape id="Рисунок 23" o:spid="_x0000_i1046" type="#_x0000_t75" style="width:447pt;height:188.25pt;visibility:visible">
            <v:imagedata r:id="rId25" o:title=""/>
          </v:shape>
        </w:pict>
      </w:r>
      <w:r w:rsidRPr="004A5987">
        <w:rPr>
          <w:noProof/>
          <w:lang w:eastAsia="uk-UA"/>
        </w:rPr>
        <w:pict>
          <v:shape id="Рисунок 24" o:spid="_x0000_i1047" type="#_x0000_t75" style="width:447pt;height:188.25pt;visibility:visible">
            <v:imagedata r:id="rId26" o:title=""/>
          </v:shape>
        </w:pict>
      </w:r>
      <w:r w:rsidRPr="004A5987">
        <w:rPr>
          <w:noProof/>
          <w:lang w:eastAsia="uk-UA"/>
        </w:rPr>
        <w:pict>
          <v:shape id="Рисунок 25" o:spid="_x0000_i1048" type="#_x0000_t75" style="width:447pt;height:202.5pt;visibility:visible">
            <v:imagedata r:id="rId27" o:title=""/>
          </v:shape>
        </w:pict>
      </w:r>
      <w:r w:rsidRPr="004A5987">
        <w:rPr>
          <w:noProof/>
          <w:lang w:eastAsia="uk-UA"/>
        </w:rPr>
        <w:pict>
          <v:shape id="Рисунок 26" o:spid="_x0000_i1049" type="#_x0000_t75" style="width:447pt;height:229.5pt;visibility:visible">
            <v:imagedata r:id="rId28" o:title=""/>
          </v:shape>
        </w:pict>
      </w:r>
      <w:r w:rsidRPr="004A5987">
        <w:rPr>
          <w:noProof/>
          <w:lang w:eastAsia="uk-UA"/>
        </w:rPr>
        <w:pict>
          <v:shape id="Рисунок 27" o:spid="_x0000_i1050" type="#_x0000_t75" style="width:447pt;height:221.25pt;visibility:visible">
            <v:imagedata r:id="rId29" o:title=""/>
          </v:shape>
        </w:pict>
      </w:r>
      <w:r w:rsidRPr="004A5987">
        <w:rPr>
          <w:noProof/>
          <w:lang w:eastAsia="uk-UA"/>
        </w:rPr>
        <w:pict>
          <v:shape id="Рисунок 28" o:spid="_x0000_i1051" type="#_x0000_t75" style="width:447pt;height:202.5pt;visibility:visible">
            <v:imagedata r:id="rId30" o:title=""/>
          </v:shape>
        </w:pict>
      </w:r>
      <w:r w:rsidRPr="004A5987">
        <w:rPr>
          <w:noProof/>
          <w:lang w:eastAsia="uk-UA"/>
        </w:rPr>
        <w:pict>
          <v:shape id="Рисунок 29" o:spid="_x0000_i1052" type="#_x0000_t75" style="width:447pt;height:202.5pt;visibility:visible">
            <v:imagedata r:id="rId31" o:title=""/>
          </v:shape>
        </w:pict>
      </w:r>
    </w:p>
    <w:p w:rsidR="00F83013" w:rsidRPr="00A55BDF" w:rsidRDefault="00F83013" w:rsidP="00A55BDF">
      <w:pPr>
        <w:spacing w:line="360" w:lineRule="atLeast"/>
        <w:rPr>
          <w:rFonts w:ascii="Roboto" w:hAnsi="Roboto"/>
          <w:color w:val="202124"/>
          <w:spacing w:val="3"/>
          <w:sz w:val="24"/>
          <w:szCs w:val="24"/>
          <w:lang w:eastAsia="ru-RU"/>
        </w:rPr>
      </w:pPr>
      <w:r w:rsidRPr="004A5987">
        <w:rPr>
          <w:noProof/>
          <w:lang w:eastAsia="uk-UA"/>
        </w:rPr>
        <w:pict>
          <v:shape id="Рисунок 30" o:spid="_x0000_i1053" type="#_x0000_t75" style="width:447pt;height:202.5pt;visibility:visible">
            <v:imagedata r:id="rId32" o:title=""/>
          </v:shape>
        </w:pict>
      </w: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Якого запитання або запитань не вистачає у цій анкеті?</w:t>
      </w:r>
    </w:p>
    <w:p w:rsidR="00F83013" w:rsidRPr="00A55BDF" w:rsidRDefault="00F83013" w:rsidP="00A55BDF">
      <w:pPr>
        <w:spacing w:line="360" w:lineRule="atLeast"/>
        <w:rPr>
          <w:rFonts w:ascii="Times New Roman" w:hAnsi="Times New Roman"/>
          <w:sz w:val="24"/>
          <w:szCs w:val="24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Поставте, будь ласка, собі це запитання...</w:t>
      </w:r>
    </w:p>
    <w:p w:rsidR="00F83013" w:rsidRPr="00A55BDF" w:rsidRDefault="00F83013" w:rsidP="00A55BDF">
      <w:pPr>
        <w:spacing w:line="405" w:lineRule="atLeast"/>
        <w:rPr>
          <w:rFonts w:ascii="Roboto" w:hAnsi="Roboto"/>
          <w:color w:val="000000"/>
          <w:sz w:val="30"/>
          <w:szCs w:val="30"/>
          <w:lang w:eastAsia="ru-RU"/>
        </w:rPr>
      </w:pPr>
      <w:r w:rsidRPr="00A55BDF">
        <w:rPr>
          <w:rFonts w:ascii="Roboto Cyr" w:hAnsi="Roboto Cyr"/>
          <w:color w:val="202124"/>
          <w:spacing w:val="5"/>
          <w:sz w:val="18"/>
          <w:szCs w:val="18"/>
          <w:lang w:eastAsia="ru-RU"/>
        </w:rPr>
        <w:t>24 відповіді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Вистачає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---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Всі 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Чи задовольняє Вас заробітна плата? Ні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Немає таких запитань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Всі актуальні запитання висвітлено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Чи шкодять гаджети навчанню учнів?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MS Mincho" w:eastAsia="MS Mincho" w:hAnsi="MS Mincho" w:cs="MS Mincho" w:hint="eastAsia"/>
          <w:color w:val="202124"/>
          <w:spacing w:val="3"/>
          <w:sz w:val="21"/>
          <w:szCs w:val="21"/>
          <w:lang w:eastAsia="ru-RU"/>
        </w:rPr>
        <w:t>‐</w:t>
      </w: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--------'ччч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Чому потрібно залучати вчителів-практиків до керівних посад у Міністерство освіти України?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Вистачає запитань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Немає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 xml:space="preserve">- Чи хотіли б ви змінити меню у їдальні? 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Питань достатньо в цій анкеті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Всі.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Все є</w:t>
      </w:r>
    </w:p>
    <w:p w:rsidR="00F83013" w:rsidRDefault="00F83013" w:rsidP="00A55BDF">
      <w:pPr>
        <w:spacing w:line="360" w:lineRule="atLeast"/>
        <w:rPr>
          <w:rFonts w:ascii="Roboto" w:hAnsi="Roboto"/>
          <w:color w:val="202124"/>
          <w:spacing w:val="3"/>
          <w:sz w:val="24"/>
          <w:szCs w:val="24"/>
          <w:lang w:eastAsia="ru-RU"/>
        </w:rPr>
      </w:pPr>
    </w:p>
    <w:p w:rsidR="00F83013" w:rsidRPr="00A55BDF" w:rsidRDefault="00F83013" w:rsidP="00A55BDF">
      <w:pPr>
        <w:spacing w:line="360" w:lineRule="atLeast"/>
        <w:rPr>
          <w:rFonts w:ascii="Roboto" w:hAnsi="Roboto"/>
          <w:color w:val="202124"/>
          <w:spacing w:val="3"/>
          <w:sz w:val="24"/>
          <w:szCs w:val="24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Якого запитання або запитань не вистачає у цій анкеті?</w:t>
      </w:r>
    </w:p>
    <w:p w:rsidR="00F83013" w:rsidRPr="00A55BDF" w:rsidRDefault="00F83013" w:rsidP="00A55BDF">
      <w:pPr>
        <w:spacing w:line="360" w:lineRule="atLeast"/>
        <w:rPr>
          <w:rFonts w:ascii="Times New Roman" w:hAnsi="Times New Roman"/>
          <w:sz w:val="24"/>
          <w:szCs w:val="24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4"/>
          <w:szCs w:val="24"/>
          <w:lang w:eastAsia="ru-RU"/>
        </w:rPr>
        <w:t>… і надайте на нього відповідь</w:t>
      </w:r>
    </w:p>
    <w:p w:rsidR="00F83013" w:rsidRPr="00A55BDF" w:rsidRDefault="00F83013" w:rsidP="00A55BDF">
      <w:pPr>
        <w:spacing w:line="405" w:lineRule="atLeast"/>
        <w:rPr>
          <w:rFonts w:ascii="Roboto" w:hAnsi="Roboto"/>
          <w:color w:val="000000"/>
          <w:sz w:val="30"/>
          <w:szCs w:val="30"/>
          <w:lang w:eastAsia="ru-RU"/>
        </w:rPr>
      </w:pPr>
      <w:r w:rsidRPr="00A55BDF">
        <w:rPr>
          <w:rFonts w:ascii="Roboto Cyr" w:hAnsi="Roboto Cyr"/>
          <w:color w:val="202124"/>
          <w:spacing w:val="5"/>
          <w:sz w:val="18"/>
          <w:szCs w:val="18"/>
          <w:lang w:eastAsia="ru-RU"/>
        </w:rPr>
        <w:t>21 відповідь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-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Немає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Вистачає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Вистачає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Всі 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Все вистачає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Так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" w:hAnsi="Roboto"/>
          <w:color w:val="202124"/>
          <w:spacing w:val="3"/>
          <w:sz w:val="21"/>
          <w:szCs w:val="21"/>
          <w:lang w:eastAsia="ru-RU"/>
        </w:rPr>
        <w:t>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Вони реально знають проблеми нашої освіти 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Запитань вистачає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- Так. Я вважаю, що потрібно внести деякі зміни.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На всі запитання відповіла. Миру всім!</w:t>
      </w:r>
    </w:p>
    <w:p w:rsidR="00F83013" w:rsidRPr="00A55BDF" w:rsidRDefault="00F83013" w:rsidP="00A55BDF">
      <w:pPr>
        <w:shd w:val="clear" w:color="auto" w:fill="F8F9FA"/>
        <w:spacing w:line="300" w:lineRule="atLeast"/>
        <w:rPr>
          <w:rFonts w:ascii="Roboto" w:hAnsi="Roboto"/>
          <w:color w:val="202124"/>
          <w:spacing w:val="3"/>
          <w:sz w:val="21"/>
          <w:szCs w:val="21"/>
          <w:lang w:eastAsia="ru-RU"/>
        </w:rPr>
      </w:pPr>
      <w:r w:rsidRPr="00A55BDF">
        <w:rPr>
          <w:rFonts w:ascii="Roboto Cyr" w:hAnsi="Roboto Cyr"/>
          <w:color w:val="202124"/>
          <w:spacing w:val="3"/>
          <w:sz w:val="21"/>
          <w:szCs w:val="21"/>
          <w:lang w:eastAsia="ru-RU"/>
        </w:rPr>
        <w:t>Все є</w:t>
      </w:r>
    </w:p>
    <w:p w:rsidR="00F83013" w:rsidRDefault="00F83013" w:rsidP="00A55BDF"/>
    <w:sectPr w:rsidR="00F83013" w:rsidSect="007A0E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Roboto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5BDF"/>
    <w:rsid w:val="00063169"/>
    <w:rsid w:val="004A5987"/>
    <w:rsid w:val="007A0EF8"/>
    <w:rsid w:val="00A55BDF"/>
    <w:rsid w:val="00E82058"/>
    <w:rsid w:val="00EE1A1D"/>
    <w:rsid w:val="00EF7B57"/>
    <w:rsid w:val="00F26FA8"/>
    <w:rsid w:val="00F83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Webdings" w:eastAsia="Calibri" w:hAnsi="Webdings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EF8"/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yxfac">
    <w:name w:val="myxfac"/>
    <w:basedOn w:val="DefaultParagraphFont"/>
    <w:uiPriority w:val="99"/>
    <w:rsid w:val="00A55BDF"/>
    <w:rPr>
      <w:rFonts w:cs="Times New Roman"/>
    </w:rPr>
  </w:style>
  <w:style w:type="character" w:customStyle="1" w:styleId="bxtddb">
    <w:name w:val="bxtddb"/>
    <w:basedOn w:val="DefaultParagraphFont"/>
    <w:uiPriority w:val="99"/>
    <w:rsid w:val="00A55BD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45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44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3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45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45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4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3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45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3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4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48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45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4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44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3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4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44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45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50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4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43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4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5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14</Pages>
  <Words>3336</Words>
  <Characters>1902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Admin7</cp:lastModifiedBy>
  <cp:revision>3</cp:revision>
  <dcterms:created xsi:type="dcterms:W3CDTF">2024-06-19T05:23:00Z</dcterms:created>
  <dcterms:modified xsi:type="dcterms:W3CDTF">2024-08-30T07:01:00Z</dcterms:modified>
</cp:coreProperties>
</file>