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DF" w:rsidRPr="00811571" w:rsidRDefault="007E5BDF" w:rsidP="007E5BDF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СХВАЛЕНО</w:t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</w: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ab/>
        <w:t xml:space="preserve">              ЗАТВЕРДЖЕНО</w:t>
      </w:r>
    </w:p>
    <w:p w:rsidR="007E5BDF" w:rsidRPr="00811571" w:rsidRDefault="007E5BDF" w:rsidP="007E5BDF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на засіданні атестаційної комісії                                          Директор ОЗО «</w:t>
      </w:r>
      <w:proofErr w:type="spellStart"/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Клішковецький</w:t>
      </w:r>
      <w:proofErr w:type="spellEnd"/>
      <w:r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ЗЗСО І-ІІІ ст.»          </w:t>
      </w:r>
    </w:p>
    <w:p w:rsidR="007E5BDF" w:rsidRPr="00811571" w:rsidRDefault="00755A9E" w:rsidP="007E5BDF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(протокол №1 від 09</w:t>
      </w:r>
      <w:r w:rsidR="00BD2734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.10.2024</w:t>
      </w:r>
      <w:r w:rsidR="007E5BDF"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р.)                                                                                </w:t>
      </w:r>
      <w:proofErr w:type="spellStart"/>
      <w:r w:rsidR="007E5BDF"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___________Надія</w:t>
      </w:r>
      <w:proofErr w:type="spellEnd"/>
      <w:r w:rsidR="007E5BDF" w:rsidRPr="00811571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БОДНАР</w:t>
      </w:r>
    </w:p>
    <w:p w:rsidR="007E5BDF" w:rsidRPr="00811571" w:rsidRDefault="007E5BDF" w:rsidP="007E5BDF">
      <w:pPr>
        <w:rPr>
          <w:rFonts w:ascii="Times New Roman" w:hAnsi="Times New Roman"/>
          <w:b/>
          <w:color w:val="000000" w:themeColor="text1"/>
          <w:lang w:val="uk-UA"/>
        </w:rPr>
      </w:pPr>
      <w:r w:rsidRPr="00811571">
        <w:rPr>
          <w:rFonts w:ascii="Times New Roman" w:hAnsi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</w:t>
      </w:r>
    </w:p>
    <w:p w:rsidR="007E5BDF" w:rsidRPr="00811571" w:rsidRDefault="00E96B47" w:rsidP="00E96B47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811571">
        <w:rPr>
          <w:b/>
          <w:color w:val="000000" w:themeColor="text1"/>
          <w:sz w:val="28"/>
          <w:szCs w:val="28"/>
          <w:lang w:val="uk-UA"/>
        </w:rPr>
        <w:t>План</w:t>
      </w:r>
      <w:r w:rsidR="007E5BDF" w:rsidRPr="00811571">
        <w:rPr>
          <w:b/>
          <w:color w:val="000000" w:themeColor="text1"/>
          <w:sz w:val="28"/>
          <w:szCs w:val="28"/>
          <w:lang w:val="uk-UA"/>
        </w:rPr>
        <w:t xml:space="preserve"> роботи </w:t>
      </w:r>
      <w:r w:rsidRPr="00811571">
        <w:rPr>
          <w:b/>
          <w:color w:val="000000" w:themeColor="text1"/>
          <w:sz w:val="28"/>
          <w:szCs w:val="28"/>
          <w:lang w:val="uk-UA"/>
        </w:rPr>
        <w:t>атестаційної</w:t>
      </w:r>
      <w:r w:rsidR="007E5BDF" w:rsidRPr="00811571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1571">
        <w:rPr>
          <w:b/>
          <w:color w:val="000000" w:themeColor="text1"/>
          <w:sz w:val="28"/>
          <w:szCs w:val="28"/>
          <w:lang w:val="uk-UA"/>
        </w:rPr>
        <w:t>комісії</w:t>
      </w:r>
      <w:r w:rsidR="007E5BDF" w:rsidRPr="00811571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E96B47" w:rsidRPr="00811571" w:rsidRDefault="007E5BDF" w:rsidP="00E96B47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811571">
        <w:rPr>
          <w:b/>
          <w:color w:val="000000" w:themeColor="text1"/>
          <w:sz w:val="28"/>
          <w:szCs w:val="28"/>
          <w:lang w:val="uk-UA"/>
        </w:rPr>
        <w:t>ОЗО «</w:t>
      </w:r>
      <w:proofErr w:type="spellStart"/>
      <w:r w:rsidRPr="00811571">
        <w:rPr>
          <w:b/>
          <w:color w:val="000000" w:themeColor="text1"/>
          <w:sz w:val="28"/>
          <w:szCs w:val="28"/>
          <w:lang w:val="uk-UA"/>
        </w:rPr>
        <w:t>Клішковецький</w:t>
      </w:r>
      <w:proofErr w:type="spellEnd"/>
      <w:r w:rsidRPr="00811571">
        <w:rPr>
          <w:b/>
          <w:color w:val="000000" w:themeColor="text1"/>
          <w:sz w:val="28"/>
          <w:szCs w:val="28"/>
          <w:lang w:val="uk-UA"/>
        </w:rPr>
        <w:t xml:space="preserve"> ЗЗСО І-ІІІ ст.»          </w:t>
      </w:r>
    </w:p>
    <w:p w:rsidR="00E96B47" w:rsidRPr="00811571" w:rsidRDefault="00BD2734" w:rsidP="00E96B47">
      <w:pPr>
        <w:pStyle w:val="20"/>
        <w:keepNext/>
        <w:keepLines/>
        <w:shd w:val="clear" w:color="auto" w:fill="auto"/>
        <w:spacing w:after="0" w:line="240" w:lineRule="auto"/>
        <w:ind w:left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на 2024/2025</w:t>
      </w:r>
      <w:r w:rsidR="00E96B47" w:rsidRPr="00811571">
        <w:rPr>
          <w:b/>
          <w:color w:val="000000" w:themeColor="text1"/>
          <w:sz w:val="28"/>
          <w:szCs w:val="28"/>
          <w:lang w:val="uk-UA"/>
        </w:rPr>
        <w:t xml:space="preserve"> н. р.</w:t>
      </w:r>
    </w:p>
    <w:p w:rsidR="00E96B47" w:rsidRPr="00811571" w:rsidRDefault="00811571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i/>
          <w:color w:val="000000" w:themeColor="text1"/>
          <w:sz w:val="28"/>
          <w:szCs w:val="28"/>
          <w:lang w:val="uk-UA"/>
        </w:rPr>
      </w:pPr>
      <w:bookmarkStart w:id="0" w:name="bookmark2"/>
      <w:r w:rsidRPr="00811571">
        <w:rPr>
          <w:b/>
          <w:i/>
          <w:color w:val="000000" w:themeColor="text1"/>
          <w:sz w:val="28"/>
          <w:szCs w:val="28"/>
          <w:lang w:val="uk-UA"/>
        </w:rPr>
        <w:t>Організаційн</w:t>
      </w:r>
      <w:r w:rsidR="00E96B47" w:rsidRPr="00811571">
        <w:rPr>
          <w:b/>
          <w:i/>
          <w:color w:val="000000" w:themeColor="text1"/>
          <w:sz w:val="28"/>
          <w:szCs w:val="28"/>
          <w:lang w:val="uk-UA"/>
        </w:rPr>
        <w:t>ий</w:t>
      </w:r>
      <w:r w:rsidR="004F13EB" w:rsidRPr="00811571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96B47" w:rsidRPr="00811571">
        <w:rPr>
          <w:b/>
          <w:i/>
          <w:color w:val="000000" w:themeColor="text1"/>
          <w:sz w:val="28"/>
          <w:szCs w:val="28"/>
          <w:lang w:val="uk-UA"/>
        </w:rPr>
        <w:t>етап</w:t>
      </w:r>
      <w:bookmarkEnd w:id="0"/>
    </w:p>
    <w:p w:rsidR="00E96B47" w:rsidRPr="00811571" w:rsidRDefault="00E96B47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color w:val="000000" w:themeColor="text1"/>
          <w:sz w:val="24"/>
          <w:szCs w:val="28"/>
          <w:lang w:val="uk-UA"/>
        </w:rPr>
      </w:pPr>
      <w:bookmarkStart w:id="1" w:name="bookmark3"/>
    </w:p>
    <w:p w:rsidR="00E96B47" w:rsidRPr="00811571" w:rsidRDefault="00E96B47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color w:val="FF0000"/>
          <w:sz w:val="24"/>
          <w:szCs w:val="28"/>
          <w:lang w:val="uk-UA"/>
        </w:rPr>
      </w:pPr>
      <w:r w:rsidRPr="00811571">
        <w:rPr>
          <w:b/>
          <w:color w:val="000000" w:themeColor="text1"/>
          <w:sz w:val="24"/>
          <w:szCs w:val="28"/>
          <w:lang w:val="uk-UA"/>
        </w:rPr>
        <w:t xml:space="preserve">Перше засідання </w:t>
      </w:r>
      <w:r w:rsidR="00755A9E">
        <w:rPr>
          <w:b/>
          <w:color w:val="FF0000"/>
          <w:sz w:val="24"/>
          <w:szCs w:val="28"/>
          <w:lang w:val="uk-UA"/>
        </w:rPr>
        <w:t>/09</w:t>
      </w:r>
      <w:r w:rsidR="007D05CF">
        <w:rPr>
          <w:b/>
          <w:color w:val="FF0000"/>
          <w:sz w:val="24"/>
          <w:szCs w:val="28"/>
          <w:lang w:val="uk-UA"/>
        </w:rPr>
        <w:t>.10.2024</w:t>
      </w:r>
      <w:r w:rsidRPr="00811571">
        <w:rPr>
          <w:b/>
          <w:color w:val="FF0000"/>
          <w:sz w:val="24"/>
          <w:szCs w:val="28"/>
          <w:lang w:val="uk-UA"/>
        </w:rPr>
        <w:t xml:space="preserve"> р./</w:t>
      </w:r>
      <w:bookmarkEnd w:id="1"/>
    </w:p>
    <w:p w:rsidR="007E5BDF" w:rsidRPr="00811571" w:rsidRDefault="007E5BDF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color w:val="FF0000"/>
          <w:sz w:val="24"/>
          <w:szCs w:val="28"/>
          <w:lang w:val="uk-UA"/>
        </w:rPr>
      </w:pPr>
    </w:p>
    <w:p w:rsidR="007E5BDF" w:rsidRPr="00811571" w:rsidRDefault="007E5BDF" w:rsidP="0021200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 xml:space="preserve">Про розподіл функціональних обов’язків між членами атестаційної комісії. </w:t>
      </w:r>
    </w:p>
    <w:p w:rsidR="007E5BDF" w:rsidRPr="00811571" w:rsidRDefault="007E5BDF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7E5BDF" w:rsidRPr="00811571" w:rsidRDefault="007E5BDF" w:rsidP="0021200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Ознайомлення з Положенням про атестацію педагогічних працівників, затвердженого наказом Міністерства освіти і науки України від 09.09.2022 №805.</w:t>
      </w:r>
    </w:p>
    <w:p w:rsidR="007E5BDF" w:rsidRPr="00811571" w:rsidRDefault="00BD2734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>Людмила МУЗИКА  –  член</w:t>
      </w:r>
      <w:r w:rsidR="007E5BDF"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  атестаційної комісії  </w:t>
      </w:r>
    </w:p>
    <w:p w:rsidR="007E5BDF" w:rsidRPr="00811571" w:rsidRDefault="007E5BDF" w:rsidP="0021200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 xml:space="preserve">Розгляд подання дирекції </w:t>
      </w:r>
      <w:r w:rsidRPr="00811571">
        <w:rPr>
          <w:rFonts w:ascii="Times New Roman" w:hAnsi="Times New Roman"/>
          <w:spacing w:val="-1"/>
          <w:sz w:val="24"/>
          <w:szCs w:val="24"/>
          <w:lang w:val="uk-UA"/>
        </w:rPr>
        <w:t xml:space="preserve">щодо  </w:t>
      </w:r>
      <w:r w:rsidRPr="00811571">
        <w:rPr>
          <w:rFonts w:ascii="Times New Roman" w:hAnsi="Times New Roman"/>
          <w:sz w:val="24"/>
          <w:szCs w:val="24"/>
          <w:lang w:val="uk-UA"/>
        </w:rPr>
        <w:t xml:space="preserve">чергової </w:t>
      </w:r>
      <w:r w:rsidRPr="00811571">
        <w:rPr>
          <w:rFonts w:ascii="Times New Roman" w:hAnsi="Times New Roman"/>
          <w:spacing w:val="-1"/>
          <w:sz w:val="24"/>
          <w:szCs w:val="24"/>
          <w:lang w:val="uk-UA"/>
        </w:rPr>
        <w:t xml:space="preserve">атестації </w:t>
      </w:r>
      <w:r w:rsidRPr="00811571">
        <w:rPr>
          <w:rFonts w:ascii="Times New Roman" w:hAnsi="Times New Roman"/>
          <w:sz w:val="24"/>
          <w:szCs w:val="24"/>
          <w:lang w:val="uk-UA"/>
        </w:rPr>
        <w:t>педагогічних працівників</w:t>
      </w:r>
      <w:r w:rsidRPr="0081157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D05CF">
        <w:rPr>
          <w:rFonts w:ascii="Times New Roman" w:hAnsi="Times New Roman"/>
          <w:sz w:val="24"/>
          <w:szCs w:val="24"/>
          <w:lang w:val="uk-UA"/>
        </w:rPr>
        <w:t>у 2024/2025</w:t>
      </w:r>
      <w:r w:rsidRPr="0081157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1571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811571">
        <w:rPr>
          <w:rFonts w:ascii="Times New Roman" w:hAnsi="Times New Roman"/>
          <w:sz w:val="24"/>
          <w:szCs w:val="24"/>
          <w:lang w:val="uk-UA"/>
        </w:rPr>
        <w:t>.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7E5BDF" w:rsidRPr="00811571" w:rsidRDefault="007E5BDF" w:rsidP="0021200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Затвердження списків педагогічних пр</w:t>
      </w:r>
      <w:r w:rsidR="007D05CF">
        <w:rPr>
          <w:rFonts w:ascii="Times New Roman" w:hAnsi="Times New Roman"/>
          <w:sz w:val="24"/>
          <w:szCs w:val="24"/>
          <w:lang w:val="uk-UA"/>
        </w:rPr>
        <w:t>ацівників, що атестуються в 2025</w:t>
      </w:r>
      <w:r w:rsidRPr="00811571">
        <w:rPr>
          <w:rFonts w:ascii="Times New Roman" w:hAnsi="Times New Roman"/>
          <w:sz w:val="24"/>
          <w:szCs w:val="24"/>
          <w:lang w:val="uk-UA"/>
        </w:rPr>
        <w:t xml:space="preserve"> році (під підпис педагогічного працівника).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7E5BDF" w:rsidRPr="00811571" w:rsidRDefault="007E5BDF" w:rsidP="0021200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Обговорення та затвердження графіка роботи атестаційної комісії.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7E5BDF" w:rsidRPr="00811571" w:rsidRDefault="007E5BDF" w:rsidP="00212008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Затвердження плану роботи атестаційної комісії.</w:t>
      </w:r>
    </w:p>
    <w:p w:rsidR="007E5BDF" w:rsidRPr="00811571" w:rsidRDefault="007E5BDF" w:rsidP="00212008">
      <w:pPr>
        <w:pStyle w:val="30"/>
        <w:keepNext/>
        <w:keepLines/>
        <w:numPr>
          <w:ilvl w:val="0"/>
          <w:numId w:val="5"/>
        </w:numPr>
        <w:shd w:val="clear" w:color="auto" w:fill="auto"/>
        <w:spacing w:before="0" w:after="0" w:line="240" w:lineRule="auto"/>
        <w:ind w:left="284" w:hanging="284"/>
        <w:jc w:val="both"/>
        <w:rPr>
          <w:b/>
          <w:color w:val="000000" w:themeColor="text1"/>
          <w:sz w:val="24"/>
          <w:szCs w:val="28"/>
          <w:lang w:val="uk-UA"/>
        </w:rPr>
      </w:pPr>
      <w:r w:rsidRPr="00811571">
        <w:rPr>
          <w:sz w:val="24"/>
          <w:szCs w:val="24"/>
          <w:lang w:val="uk-UA"/>
        </w:rPr>
        <w:t xml:space="preserve">Затвердження заходів щодо підготовки та проведення атестації </w:t>
      </w:r>
      <w:r w:rsidR="007D05CF">
        <w:rPr>
          <w:sz w:val="24"/>
          <w:szCs w:val="24"/>
          <w:lang w:val="uk-UA"/>
        </w:rPr>
        <w:t>педагогічних працівників на 2024/2025</w:t>
      </w:r>
      <w:r w:rsidRPr="00811571">
        <w:rPr>
          <w:sz w:val="24"/>
          <w:szCs w:val="24"/>
          <w:lang w:val="uk-UA"/>
        </w:rPr>
        <w:t xml:space="preserve"> </w:t>
      </w:r>
      <w:proofErr w:type="spellStart"/>
      <w:r w:rsidRPr="00811571">
        <w:rPr>
          <w:sz w:val="24"/>
          <w:szCs w:val="24"/>
          <w:lang w:val="uk-UA"/>
        </w:rPr>
        <w:t>н.р</w:t>
      </w:r>
      <w:proofErr w:type="spellEnd"/>
      <w:r w:rsidRPr="00811571">
        <w:rPr>
          <w:sz w:val="24"/>
          <w:szCs w:val="24"/>
          <w:lang w:val="uk-UA"/>
        </w:rPr>
        <w:t>.</w:t>
      </w:r>
    </w:p>
    <w:p w:rsidR="004F13EB" w:rsidRPr="00811571" w:rsidRDefault="004F13EB" w:rsidP="004F13EB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212008" w:rsidRPr="00811571" w:rsidRDefault="00811571" w:rsidP="00212008">
      <w:pPr>
        <w:pStyle w:val="30"/>
        <w:keepNext/>
        <w:keepLines/>
        <w:shd w:val="clear" w:color="auto" w:fill="auto"/>
        <w:spacing w:before="0" w:after="0" w:line="240" w:lineRule="auto"/>
        <w:rPr>
          <w:b/>
          <w:i/>
          <w:color w:val="000000" w:themeColor="text1"/>
          <w:sz w:val="28"/>
          <w:szCs w:val="28"/>
          <w:lang w:val="uk-UA"/>
        </w:rPr>
      </w:pPr>
      <w:bookmarkStart w:id="2" w:name="bookmark4"/>
      <w:r w:rsidRPr="00811571">
        <w:rPr>
          <w:b/>
          <w:i/>
          <w:color w:val="000000" w:themeColor="text1"/>
          <w:sz w:val="28"/>
          <w:szCs w:val="28"/>
          <w:lang w:val="uk-UA"/>
        </w:rPr>
        <w:t>Основний етап</w:t>
      </w:r>
    </w:p>
    <w:p w:rsidR="004F13EB" w:rsidRPr="00811571" w:rsidRDefault="004F13EB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4F13EB" w:rsidRPr="00811571" w:rsidRDefault="00E96B47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color w:val="FF0000"/>
          <w:sz w:val="24"/>
          <w:szCs w:val="28"/>
          <w:lang w:val="uk-UA"/>
        </w:rPr>
      </w:pPr>
      <w:bookmarkStart w:id="3" w:name="bookmark5"/>
      <w:bookmarkEnd w:id="2"/>
      <w:r w:rsidRPr="00811571">
        <w:rPr>
          <w:b/>
          <w:color w:val="000000" w:themeColor="text1"/>
          <w:sz w:val="24"/>
          <w:szCs w:val="28"/>
          <w:lang w:val="uk-UA"/>
        </w:rPr>
        <w:t xml:space="preserve">Друге засідання </w:t>
      </w:r>
      <w:r w:rsidR="007D05CF">
        <w:rPr>
          <w:b/>
          <w:color w:val="FF0000"/>
          <w:sz w:val="24"/>
          <w:szCs w:val="28"/>
          <w:lang w:val="uk-UA"/>
        </w:rPr>
        <w:t>/20.12.2024</w:t>
      </w:r>
      <w:r w:rsidRPr="00811571">
        <w:rPr>
          <w:b/>
          <w:color w:val="FF0000"/>
          <w:sz w:val="24"/>
          <w:szCs w:val="28"/>
          <w:lang w:val="uk-UA"/>
        </w:rPr>
        <w:t xml:space="preserve"> р./</w:t>
      </w:r>
      <w:bookmarkEnd w:id="3"/>
    </w:p>
    <w:p w:rsidR="004F13EB" w:rsidRPr="00811571" w:rsidRDefault="004F13EB" w:rsidP="004F13EB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b/>
          <w:color w:val="FF0000"/>
          <w:sz w:val="24"/>
          <w:szCs w:val="28"/>
          <w:lang w:val="uk-UA"/>
        </w:rPr>
      </w:pPr>
    </w:p>
    <w:p w:rsidR="004F13EB" w:rsidRPr="00811571" w:rsidRDefault="004F13EB" w:rsidP="0021200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color w:val="000000" w:themeColor="text1"/>
          <w:sz w:val="24"/>
          <w:szCs w:val="28"/>
          <w:lang w:val="uk-UA"/>
        </w:rPr>
        <w:t>1.</w:t>
      </w:r>
      <w:r w:rsidRPr="00811571">
        <w:rPr>
          <w:color w:val="000000" w:themeColor="text1"/>
          <w:sz w:val="24"/>
          <w:szCs w:val="28"/>
          <w:lang w:val="uk-UA"/>
        </w:rPr>
        <w:t xml:space="preserve"> </w:t>
      </w:r>
      <w:r w:rsidRPr="00811571">
        <w:rPr>
          <w:rFonts w:ascii="Times New Roman" w:hAnsi="Times New Roman"/>
          <w:sz w:val="24"/>
          <w:szCs w:val="24"/>
          <w:lang w:val="uk-UA"/>
        </w:rPr>
        <w:t>Розгляд заяв, поданих до атестаційної комісії, у зв’язку із позачерговою атестацією.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Наталія ДУБ  –  заступник голови  атестаційної комісії  </w:t>
      </w:r>
    </w:p>
    <w:p w:rsidR="004F13EB" w:rsidRPr="00811571" w:rsidRDefault="004F13EB" w:rsidP="0021200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2. Затвердження списків педагогічних працівників, щ</w:t>
      </w:r>
      <w:r w:rsidR="007D05CF">
        <w:rPr>
          <w:rFonts w:ascii="Times New Roman" w:hAnsi="Times New Roman"/>
          <w:sz w:val="24"/>
          <w:szCs w:val="24"/>
          <w:lang w:val="uk-UA"/>
        </w:rPr>
        <w:t>о позачергово атестуються в 2025</w:t>
      </w:r>
      <w:r w:rsidRPr="00811571">
        <w:rPr>
          <w:rFonts w:ascii="Times New Roman" w:hAnsi="Times New Roman"/>
          <w:sz w:val="24"/>
          <w:szCs w:val="24"/>
          <w:lang w:val="uk-UA"/>
        </w:rPr>
        <w:t xml:space="preserve"> році (під підпис педагогічного працівника).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4F13EB" w:rsidRPr="00811571" w:rsidRDefault="004F13EB" w:rsidP="0021200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3. Внесення корекції до перспективного плану атестації.</w:t>
      </w:r>
    </w:p>
    <w:p w:rsidR="00212008" w:rsidRPr="00811571" w:rsidRDefault="004F13EB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Людмила МУЗИКА  –  секретар   атестаційної комісії  </w:t>
      </w:r>
    </w:p>
    <w:p w:rsidR="004F13EB" w:rsidRPr="00811571" w:rsidRDefault="004F13EB" w:rsidP="00212008">
      <w:pPr>
        <w:pStyle w:val="a4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 xml:space="preserve">4. Про підсумки проведення відкритих уроків та виховних заходів у I семестрі вчителями, що атестуються. </w:t>
      </w:r>
    </w:p>
    <w:p w:rsidR="004F13EB" w:rsidRPr="00811571" w:rsidRDefault="00212008" w:rsidP="00212008">
      <w:pPr>
        <w:spacing w:after="0" w:line="240" w:lineRule="auto"/>
        <w:ind w:left="284" w:hanging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sz w:val="24"/>
          <w:szCs w:val="24"/>
          <w:lang w:val="uk-UA"/>
        </w:rPr>
        <w:t>Людмила БУЧАЧА – член атестаційної комісії</w:t>
      </w:r>
    </w:p>
    <w:p w:rsidR="00212008" w:rsidRPr="00811571" w:rsidRDefault="00212008" w:rsidP="00212008">
      <w:pPr>
        <w:spacing w:after="0" w:line="240" w:lineRule="auto"/>
        <w:ind w:left="284" w:hanging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sz w:val="24"/>
          <w:szCs w:val="24"/>
          <w:lang w:val="uk-UA"/>
        </w:rPr>
        <w:t>Людмила РОГОЖА – член атестаційної комісії</w:t>
      </w:r>
    </w:p>
    <w:p w:rsidR="004F13EB" w:rsidRPr="00811571" w:rsidRDefault="004F13EB" w:rsidP="006744D8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5. Про проходження курсів підвищення кваліфікації педагогічних пр</w:t>
      </w:r>
      <w:r w:rsidR="007D05CF">
        <w:rPr>
          <w:rFonts w:ascii="Times New Roman" w:hAnsi="Times New Roman"/>
          <w:sz w:val="24"/>
          <w:szCs w:val="24"/>
          <w:lang w:val="uk-UA"/>
        </w:rPr>
        <w:t>ацівників, що атестуються у 2024/2025</w:t>
      </w:r>
      <w:r w:rsidRPr="0081157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1571">
        <w:rPr>
          <w:rFonts w:ascii="Times New Roman" w:hAnsi="Times New Roman"/>
          <w:sz w:val="24"/>
          <w:szCs w:val="24"/>
          <w:lang w:val="uk-UA"/>
        </w:rPr>
        <w:t>н.</w:t>
      </w:r>
      <w:r w:rsidRPr="00811571">
        <w:rPr>
          <w:sz w:val="24"/>
          <w:szCs w:val="24"/>
          <w:lang w:val="uk-UA"/>
        </w:rPr>
        <w:t>р</w:t>
      </w:r>
      <w:proofErr w:type="spellEnd"/>
      <w:r w:rsidRPr="00811571">
        <w:rPr>
          <w:sz w:val="24"/>
          <w:szCs w:val="24"/>
          <w:lang w:val="uk-UA"/>
        </w:rPr>
        <w:t>.</w:t>
      </w:r>
    </w:p>
    <w:p w:rsidR="00212008" w:rsidRPr="00811571" w:rsidRDefault="00212008" w:rsidP="0021200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Людмила МУЗИКА  –  секретар   атестаційної комісії  </w:t>
      </w:r>
    </w:p>
    <w:p w:rsidR="004F13EB" w:rsidRPr="00811571" w:rsidRDefault="004F13EB" w:rsidP="00212008">
      <w:pPr>
        <w:pStyle w:val="1"/>
        <w:shd w:val="clear" w:color="auto" w:fill="auto"/>
        <w:tabs>
          <w:tab w:val="left" w:pos="765"/>
        </w:tabs>
        <w:spacing w:line="240" w:lineRule="auto"/>
        <w:ind w:left="284" w:right="120" w:hanging="284"/>
        <w:jc w:val="right"/>
        <w:rPr>
          <w:color w:val="000000" w:themeColor="text1"/>
          <w:sz w:val="24"/>
          <w:szCs w:val="28"/>
          <w:lang w:val="uk-UA"/>
        </w:rPr>
      </w:pPr>
    </w:p>
    <w:p w:rsidR="004F13EB" w:rsidRPr="00811571" w:rsidRDefault="004F13EB" w:rsidP="004F13E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  <w:lang w:val="uk-UA"/>
        </w:rPr>
        <w:t>6. Розгляд матеріалів учителів, що претендують на присвоєння педагогічних звань.</w:t>
      </w:r>
    </w:p>
    <w:p w:rsidR="00E96B47" w:rsidRPr="00811571" w:rsidRDefault="004F13EB" w:rsidP="00811571">
      <w:pPr>
        <w:spacing w:line="240" w:lineRule="auto"/>
        <w:jc w:val="right"/>
        <w:rPr>
          <w:rFonts w:ascii="Times New Roman" w:hAnsi="Times New Roman"/>
          <w:sz w:val="24"/>
          <w:lang w:val="uk-UA"/>
        </w:rPr>
      </w:pPr>
      <w:r w:rsidRPr="00811571">
        <w:rPr>
          <w:rFonts w:ascii="Times New Roman" w:hAnsi="Times New Roman"/>
          <w:i/>
          <w:sz w:val="24"/>
          <w:szCs w:val="28"/>
          <w:lang w:val="uk-UA"/>
        </w:rPr>
        <w:t>Члени атестаційної коміс</w:t>
      </w:r>
      <w:r w:rsidR="00811571" w:rsidRPr="00811571">
        <w:rPr>
          <w:rFonts w:ascii="Times New Roman" w:hAnsi="Times New Roman"/>
          <w:i/>
          <w:sz w:val="24"/>
          <w:szCs w:val="28"/>
          <w:lang w:val="uk-UA"/>
        </w:rPr>
        <w:t>ії</w:t>
      </w:r>
    </w:p>
    <w:p w:rsidR="00E96B47" w:rsidRPr="00811571" w:rsidRDefault="00811571" w:rsidP="00E96B47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color w:val="FF0000"/>
          <w:sz w:val="24"/>
          <w:szCs w:val="28"/>
          <w:lang w:val="uk-UA"/>
        </w:rPr>
      </w:pPr>
      <w:r w:rsidRPr="00811571">
        <w:rPr>
          <w:b/>
          <w:color w:val="000000" w:themeColor="text1"/>
          <w:sz w:val="24"/>
          <w:szCs w:val="28"/>
          <w:lang w:val="uk-UA"/>
        </w:rPr>
        <w:lastRenderedPageBreak/>
        <w:t>Третє</w:t>
      </w:r>
      <w:r w:rsidR="007D05CF">
        <w:rPr>
          <w:b/>
          <w:color w:val="000000" w:themeColor="text1"/>
          <w:sz w:val="24"/>
          <w:szCs w:val="28"/>
          <w:lang w:val="uk-UA"/>
        </w:rPr>
        <w:t xml:space="preserve"> </w:t>
      </w:r>
      <w:r w:rsidRPr="00811571">
        <w:rPr>
          <w:b/>
          <w:color w:val="000000" w:themeColor="text1"/>
          <w:sz w:val="24"/>
          <w:szCs w:val="28"/>
          <w:lang w:val="uk-UA"/>
        </w:rPr>
        <w:t xml:space="preserve">засідання </w:t>
      </w:r>
      <w:r w:rsidR="007D05CF">
        <w:rPr>
          <w:b/>
          <w:color w:val="FF0000"/>
          <w:sz w:val="24"/>
          <w:szCs w:val="28"/>
          <w:lang w:val="uk-UA"/>
        </w:rPr>
        <w:t>/28.02.2025</w:t>
      </w:r>
      <w:r w:rsidR="00E96B47" w:rsidRPr="00811571">
        <w:rPr>
          <w:b/>
          <w:color w:val="FF0000"/>
          <w:sz w:val="24"/>
          <w:szCs w:val="28"/>
          <w:lang w:val="uk-UA"/>
        </w:rPr>
        <w:t xml:space="preserve"> р./</w:t>
      </w:r>
    </w:p>
    <w:p w:rsidR="00811571" w:rsidRDefault="00811571" w:rsidP="00E96B47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  <w:rPr>
          <w:i/>
          <w:color w:val="000000" w:themeColor="text1"/>
          <w:sz w:val="24"/>
          <w:szCs w:val="28"/>
          <w:lang w:val="uk-UA"/>
        </w:rPr>
      </w:pPr>
    </w:p>
    <w:p w:rsidR="00811571" w:rsidRPr="0061754C" w:rsidRDefault="00811571" w:rsidP="006744D8">
      <w:pPr>
        <w:pStyle w:val="a4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811571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811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571">
        <w:rPr>
          <w:rFonts w:ascii="Times New Roman" w:hAnsi="Times New Roman"/>
          <w:sz w:val="24"/>
          <w:szCs w:val="24"/>
        </w:rPr>
        <w:t>роботи</w:t>
      </w:r>
      <w:proofErr w:type="spellEnd"/>
      <w:r w:rsidRPr="008115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571">
        <w:rPr>
          <w:rFonts w:ascii="Times New Roman" w:hAnsi="Times New Roman"/>
          <w:sz w:val="24"/>
          <w:szCs w:val="24"/>
        </w:rPr>
        <w:t>вчителі</w:t>
      </w:r>
      <w:proofErr w:type="gramStart"/>
      <w:r w:rsidRPr="00811571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811571">
        <w:rPr>
          <w:rFonts w:ascii="Times New Roman" w:hAnsi="Times New Roman"/>
          <w:sz w:val="24"/>
          <w:szCs w:val="24"/>
        </w:rPr>
        <w:t xml:space="preserve"> над методичною темою.</w:t>
      </w:r>
    </w:p>
    <w:p w:rsidR="00811571" w:rsidRDefault="00811571" w:rsidP="006744D8">
      <w:pPr>
        <w:pStyle w:val="30"/>
        <w:keepNext/>
        <w:keepLines/>
        <w:shd w:val="clear" w:color="auto" w:fill="auto"/>
        <w:spacing w:before="0" w:after="0" w:line="240" w:lineRule="auto"/>
        <w:ind w:hanging="284"/>
        <w:jc w:val="right"/>
        <w:rPr>
          <w:i/>
          <w:color w:val="000000" w:themeColor="text1"/>
          <w:sz w:val="24"/>
          <w:szCs w:val="28"/>
          <w:lang w:val="uk-UA"/>
        </w:rPr>
      </w:pPr>
      <w:r w:rsidRPr="00811571">
        <w:rPr>
          <w:i/>
          <w:color w:val="000000" w:themeColor="text1"/>
          <w:sz w:val="24"/>
          <w:szCs w:val="28"/>
          <w:lang w:val="uk-UA"/>
        </w:rPr>
        <w:t xml:space="preserve">Людмила МУЗИКА  –  секретар   атестаційної комісії  </w:t>
      </w:r>
    </w:p>
    <w:p w:rsidR="0061754C" w:rsidRDefault="0061754C" w:rsidP="006744D8">
      <w:pPr>
        <w:pStyle w:val="30"/>
        <w:keepNext/>
        <w:keepLines/>
        <w:shd w:val="clear" w:color="auto" w:fill="auto"/>
        <w:spacing w:before="0" w:after="0" w:line="240" w:lineRule="auto"/>
        <w:ind w:hanging="284"/>
        <w:jc w:val="both"/>
        <w:rPr>
          <w:i/>
          <w:color w:val="000000" w:themeColor="text1"/>
          <w:sz w:val="24"/>
          <w:szCs w:val="28"/>
          <w:lang w:val="uk-UA"/>
        </w:rPr>
      </w:pPr>
    </w:p>
    <w:p w:rsidR="0061754C" w:rsidRDefault="0061754C" w:rsidP="006744D8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71BC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1BC1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 w:rsidRPr="00571BC1">
        <w:rPr>
          <w:rFonts w:ascii="Times New Roman" w:hAnsi="Times New Roman"/>
          <w:sz w:val="24"/>
          <w:szCs w:val="24"/>
        </w:rPr>
        <w:t>п</w:t>
      </w:r>
      <w:proofErr w:type="gramEnd"/>
      <w:r w:rsidRPr="00571BC1">
        <w:rPr>
          <w:rFonts w:ascii="Times New Roman" w:hAnsi="Times New Roman"/>
          <w:sz w:val="24"/>
          <w:szCs w:val="24"/>
        </w:rPr>
        <w:t>ідсумки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перевірки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якості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роботи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зі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шкільною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документацією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: журналами, </w:t>
      </w:r>
      <w:proofErr w:type="spellStart"/>
      <w:r w:rsidRPr="00571BC1">
        <w:rPr>
          <w:rFonts w:ascii="Times New Roman" w:hAnsi="Times New Roman"/>
          <w:sz w:val="24"/>
          <w:szCs w:val="24"/>
        </w:rPr>
        <w:t>щоденниками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1BC1">
        <w:rPr>
          <w:rFonts w:ascii="Times New Roman" w:hAnsi="Times New Roman"/>
          <w:sz w:val="24"/>
          <w:szCs w:val="24"/>
        </w:rPr>
        <w:t>зошитами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1BC1">
        <w:rPr>
          <w:rFonts w:ascii="Times New Roman" w:hAnsi="Times New Roman"/>
          <w:sz w:val="24"/>
          <w:szCs w:val="24"/>
        </w:rPr>
        <w:t>особовими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справами та </w:t>
      </w:r>
      <w:proofErr w:type="spellStart"/>
      <w:r w:rsidRPr="00571BC1">
        <w:rPr>
          <w:rFonts w:ascii="Times New Roman" w:hAnsi="Times New Roman"/>
          <w:sz w:val="24"/>
          <w:szCs w:val="24"/>
        </w:rPr>
        <w:t>іншою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документацією</w:t>
      </w:r>
      <w:proofErr w:type="spellEnd"/>
      <w:r w:rsidRPr="00571BC1">
        <w:rPr>
          <w:rFonts w:ascii="Times New Roman" w:hAnsi="Times New Roman"/>
          <w:sz w:val="24"/>
          <w:szCs w:val="24"/>
        </w:rPr>
        <w:t>.</w:t>
      </w:r>
    </w:p>
    <w:p w:rsidR="0061754C" w:rsidRPr="00811571" w:rsidRDefault="0061754C" w:rsidP="006744D8">
      <w:pPr>
        <w:pStyle w:val="a4"/>
        <w:spacing w:after="0" w:line="240" w:lineRule="auto"/>
        <w:ind w:left="0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61754C" w:rsidRPr="0061754C" w:rsidRDefault="0061754C" w:rsidP="006744D8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uk-UA"/>
        </w:rPr>
      </w:pPr>
    </w:p>
    <w:p w:rsidR="0061754C" w:rsidRDefault="0061754C" w:rsidP="006744D8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571BC1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 w:rsidRPr="00571BC1">
        <w:rPr>
          <w:rFonts w:ascii="Times New Roman" w:hAnsi="Times New Roman"/>
          <w:sz w:val="24"/>
          <w:szCs w:val="24"/>
        </w:rPr>
        <w:t>п</w:t>
      </w:r>
      <w:proofErr w:type="gramEnd"/>
      <w:r w:rsidRPr="00571BC1">
        <w:rPr>
          <w:rFonts w:ascii="Times New Roman" w:hAnsi="Times New Roman"/>
          <w:sz w:val="24"/>
          <w:szCs w:val="24"/>
        </w:rPr>
        <w:t>ідсумки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відкрит</w:t>
      </w:r>
      <w:r>
        <w:rPr>
          <w:rFonts w:ascii="Times New Roman" w:hAnsi="Times New Roman"/>
          <w:sz w:val="24"/>
          <w:szCs w:val="24"/>
        </w:rPr>
        <w:t>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виховних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заходів</w:t>
      </w:r>
      <w:proofErr w:type="spellEnd"/>
      <w:r>
        <w:rPr>
          <w:rFonts w:ascii="Times New Roman" w:hAnsi="Times New Roman"/>
          <w:sz w:val="24"/>
          <w:szCs w:val="24"/>
        </w:rPr>
        <w:t xml:space="preserve"> у І</w:t>
      </w:r>
      <w:r w:rsidRPr="00571BC1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571BC1">
        <w:rPr>
          <w:rFonts w:ascii="Times New Roman" w:hAnsi="Times New Roman"/>
          <w:sz w:val="24"/>
          <w:szCs w:val="24"/>
        </w:rPr>
        <w:t>семестрі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вчителями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1BC1">
        <w:rPr>
          <w:rFonts w:ascii="Times New Roman" w:hAnsi="Times New Roman"/>
          <w:sz w:val="24"/>
          <w:szCs w:val="24"/>
        </w:rPr>
        <w:t>що</w:t>
      </w:r>
      <w:proofErr w:type="spellEnd"/>
      <w:r w:rsidRPr="00571B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1BC1">
        <w:rPr>
          <w:rFonts w:ascii="Times New Roman" w:hAnsi="Times New Roman"/>
          <w:sz w:val="24"/>
          <w:szCs w:val="24"/>
        </w:rPr>
        <w:t>атестуються</w:t>
      </w:r>
      <w:proofErr w:type="spellEnd"/>
      <w:r w:rsidRPr="00571BC1">
        <w:rPr>
          <w:rFonts w:ascii="Times New Roman" w:hAnsi="Times New Roman"/>
          <w:sz w:val="24"/>
          <w:szCs w:val="24"/>
        </w:rPr>
        <w:t>.</w:t>
      </w:r>
    </w:p>
    <w:p w:rsidR="0061754C" w:rsidRPr="00811571" w:rsidRDefault="0061754C" w:rsidP="006744D8">
      <w:pPr>
        <w:spacing w:after="0" w:line="240" w:lineRule="auto"/>
        <w:ind w:hanging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sz w:val="24"/>
          <w:szCs w:val="24"/>
          <w:lang w:val="uk-UA"/>
        </w:rPr>
        <w:t>Людмила БУЧАЧА – член атестаційної комісії</w:t>
      </w:r>
    </w:p>
    <w:p w:rsidR="0061754C" w:rsidRPr="0061754C" w:rsidRDefault="0061754C" w:rsidP="006744D8">
      <w:pPr>
        <w:spacing w:after="0" w:line="240" w:lineRule="auto"/>
        <w:ind w:hanging="284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sz w:val="24"/>
          <w:szCs w:val="24"/>
          <w:lang w:val="uk-UA"/>
        </w:rPr>
        <w:t>Людмила РОГОЖА – член атестаційної комісії</w:t>
      </w:r>
    </w:p>
    <w:p w:rsidR="0061754C" w:rsidRDefault="0061754C" w:rsidP="006744D8">
      <w:pPr>
        <w:spacing w:after="0" w:line="240" w:lineRule="auto"/>
        <w:ind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4. </w:t>
      </w:r>
      <w:r w:rsidRPr="006175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Аналіз результатів анкетування учнів, батьків, </w:t>
      </w:r>
      <w:proofErr w:type="spellStart"/>
      <w:r w:rsidRPr="0061754C">
        <w:rPr>
          <w:rFonts w:ascii="Times New Roman" w:hAnsi="Times New Roman"/>
          <w:color w:val="000000" w:themeColor="text1"/>
          <w:sz w:val="24"/>
          <w:szCs w:val="24"/>
          <w:lang w:val="uk-UA"/>
        </w:rPr>
        <w:t>педпрацівників</w:t>
      </w:r>
      <w:proofErr w:type="spellEnd"/>
      <w:r w:rsidRPr="006175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школи та членів методичних спільнот щодо оцінювання діяльності кожного педагога, який атестується у цьому навчальному році.</w:t>
      </w:r>
    </w:p>
    <w:p w:rsidR="0061754C" w:rsidRPr="0061754C" w:rsidRDefault="0061754C" w:rsidP="006744D8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uk-UA"/>
        </w:rPr>
      </w:pPr>
    </w:p>
    <w:p w:rsidR="0061754C" w:rsidRDefault="0061754C" w:rsidP="006744D8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Pr="0061754C">
        <w:rPr>
          <w:rFonts w:ascii="Times New Roman" w:hAnsi="Times New Roman"/>
          <w:sz w:val="24"/>
          <w:szCs w:val="24"/>
          <w:lang w:val="uk-UA"/>
        </w:rPr>
        <w:t xml:space="preserve">Про оформлення атестаційних матеріалів. </w:t>
      </w:r>
    </w:p>
    <w:p w:rsidR="0061754C" w:rsidRPr="00811571" w:rsidRDefault="0061754C" w:rsidP="006744D8">
      <w:pPr>
        <w:pStyle w:val="a4"/>
        <w:spacing w:after="0" w:line="240" w:lineRule="auto"/>
        <w:ind w:left="0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Наталія ДУБ  –  заступник голови  атестаційної комісії  </w:t>
      </w:r>
    </w:p>
    <w:p w:rsidR="0061754C" w:rsidRPr="0061754C" w:rsidRDefault="0061754C" w:rsidP="006744D8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uk-UA"/>
        </w:rPr>
      </w:pPr>
    </w:p>
    <w:p w:rsidR="0061754C" w:rsidRPr="00811571" w:rsidRDefault="0061754C" w:rsidP="006744D8">
      <w:pPr>
        <w:pStyle w:val="30"/>
        <w:keepNext/>
        <w:keepLines/>
        <w:shd w:val="clear" w:color="auto" w:fill="auto"/>
        <w:spacing w:before="0" w:after="0" w:line="240" w:lineRule="auto"/>
        <w:ind w:hanging="284"/>
        <w:jc w:val="both"/>
        <w:rPr>
          <w:b/>
          <w:color w:val="FF0000"/>
          <w:sz w:val="24"/>
          <w:szCs w:val="28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61754C">
        <w:rPr>
          <w:sz w:val="24"/>
          <w:szCs w:val="24"/>
          <w:lang w:val="uk-UA"/>
        </w:rPr>
        <w:t>Розгляд матеріалів учителів, які претендують на підтвердження кваліфікаційних категорій та педагогічних звань.</w:t>
      </w:r>
    </w:p>
    <w:p w:rsidR="0061754C" w:rsidRPr="00811571" w:rsidRDefault="0061754C" w:rsidP="006744D8">
      <w:pPr>
        <w:spacing w:after="0" w:line="240" w:lineRule="auto"/>
        <w:ind w:hanging="284"/>
        <w:jc w:val="right"/>
        <w:rPr>
          <w:rFonts w:ascii="Times New Roman" w:hAnsi="Times New Roman"/>
          <w:sz w:val="24"/>
          <w:lang w:val="uk-UA"/>
        </w:rPr>
      </w:pPr>
      <w:r w:rsidRPr="00811571">
        <w:rPr>
          <w:rFonts w:ascii="Times New Roman" w:hAnsi="Times New Roman"/>
          <w:i/>
          <w:sz w:val="24"/>
          <w:szCs w:val="28"/>
          <w:lang w:val="uk-UA"/>
        </w:rPr>
        <w:t>Члени атестаційної комісії</w:t>
      </w:r>
    </w:p>
    <w:p w:rsidR="00811571" w:rsidRDefault="00811571" w:rsidP="006744D8">
      <w:pPr>
        <w:pStyle w:val="30"/>
        <w:keepNext/>
        <w:keepLines/>
        <w:shd w:val="clear" w:color="auto" w:fill="auto"/>
        <w:spacing w:before="0" w:after="0" w:line="240" w:lineRule="auto"/>
        <w:ind w:hanging="284"/>
        <w:jc w:val="both"/>
        <w:rPr>
          <w:b/>
          <w:color w:val="FF0000"/>
          <w:sz w:val="24"/>
          <w:szCs w:val="28"/>
          <w:lang w:val="uk-UA"/>
        </w:rPr>
      </w:pPr>
    </w:p>
    <w:p w:rsidR="006744D8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rPr>
          <w:b/>
          <w:i/>
          <w:color w:val="000000" w:themeColor="text1"/>
          <w:sz w:val="28"/>
          <w:szCs w:val="28"/>
          <w:lang w:val="uk-UA"/>
        </w:rPr>
      </w:pPr>
    </w:p>
    <w:p w:rsidR="00811571" w:rsidRPr="006744D8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Підсумков</w:t>
      </w:r>
      <w:r w:rsidRPr="00811571">
        <w:rPr>
          <w:b/>
          <w:i/>
          <w:color w:val="000000" w:themeColor="text1"/>
          <w:sz w:val="28"/>
          <w:szCs w:val="28"/>
          <w:lang w:val="uk-UA"/>
        </w:rPr>
        <w:t>ий етап</w:t>
      </w:r>
    </w:p>
    <w:p w:rsidR="006744D8" w:rsidRDefault="006744D8" w:rsidP="00E96B47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color w:val="000000" w:themeColor="text1"/>
          <w:sz w:val="24"/>
          <w:szCs w:val="28"/>
          <w:lang w:val="uk-UA"/>
        </w:rPr>
      </w:pPr>
      <w:bookmarkStart w:id="4" w:name="bookmark8"/>
    </w:p>
    <w:p w:rsidR="006744D8" w:rsidRDefault="00E96B47" w:rsidP="006744D8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color w:val="FF0000"/>
          <w:sz w:val="24"/>
          <w:szCs w:val="28"/>
          <w:lang w:val="uk-UA"/>
        </w:rPr>
      </w:pPr>
      <w:r w:rsidRPr="00811571">
        <w:rPr>
          <w:b/>
          <w:color w:val="000000" w:themeColor="text1"/>
          <w:sz w:val="24"/>
          <w:szCs w:val="28"/>
          <w:lang w:val="uk-UA"/>
        </w:rPr>
        <w:t>Четверте</w:t>
      </w:r>
      <w:r w:rsidR="006744D8">
        <w:rPr>
          <w:b/>
          <w:color w:val="000000" w:themeColor="text1"/>
          <w:sz w:val="24"/>
          <w:szCs w:val="28"/>
          <w:lang w:val="uk-UA"/>
        </w:rPr>
        <w:t xml:space="preserve"> </w:t>
      </w:r>
      <w:r w:rsidRPr="00811571">
        <w:rPr>
          <w:b/>
          <w:color w:val="000000" w:themeColor="text1"/>
          <w:sz w:val="24"/>
          <w:szCs w:val="28"/>
          <w:lang w:val="uk-UA"/>
        </w:rPr>
        <w:t>засідання</w:t>
      </w:r>
      <w:bookmarkEnd w:id="4"/>
      <w:r w:rsidR="00811571" w:rsidRPr="00811571">
        <w:rPr>
          <w:b/>
          <w:color w:val="000000" w:themeColor="text1"/>
          <w:sz w:val="24"/>
          <w:szCs w:val="28"/>
          <w:lang w:val="uk-UA"/>
        </w:rPr>
        <w:t xml:space="preserve">  </w:t>
      </w:r>
      <w:r w:rsidR="00256260">
        <w:rPr>
          <w:b/>
          <w:color w:val="FF0000"/>
          <w:sz w:val="24"/>
          <w:szCs w:val="28"/>
          <w:lang w:val="uk-UA"/>
        </w:rPr>
        <w:t>/27</w:t>
      </w:r>
      <w:r w:rsidR="007D05CF">
        <w:rPr>
          <w:b/>
          <w:color w:val="FF0000"/>
          <w:sz w:val="24"/>
          <w:szCs w:val="28"/>
          <w:lang w:val="uk-UA"/>
        </w:rPr>
        <w:t>.03.2025</w:t>
      </w:r>
      <w:r w:rsidRPr="00811571">
        <w:rPr>
          <w:b/>
          <w:color w:val="FF0000"/>
          <w:sz w:val="24"/>
          <w:szCs w:val="28"/>
          <w:lang w:val="uk-UA"/>
        </w:rPr>
        <w:t xml:space="preserve"> р. /</w:t>
      </w:r>
    </w:p>
    <w:p w:rsidR="006744D8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  <w:rPr>
          <w:b/>
          <w:color w:val="FF0000"/>
          <w:sz w:val="24"/>
          <w:szCs w:val="28"/>
          <w:lang w:val="uk-UA"/>
        </w:rPr>
      </w:pPr>
    </w:p>
    <w:p w:rsidR="006744D8" w:rsidRPr="006744D8" w:rsidRDefault="006744D8" w:rsidP="006744D8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744D8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6744D8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67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4D8">
        <w:rPr>
          <w:rFonts w:ascii="Times New Roman" w:hAnsi="Times New Roman"/>
          <w:sz w:val="24"/>
          <w:szCs w:val="24"/>
        </w:rPr>
        <w:t>моніторингу</w:t>
      </w:r>
      <w:proofErr w:type="spellEnd"/>
      <w:r w:rsidRPr="0067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4D8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67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4D8">
        <w:rPr>
          <w:rFonts w:ascii="Times New Roman" w:hAnsi="Times New Roman"/>
          <w:sz w:val="24"/>
          <w:szCs w:val="24"/>
        </w:rPr>
        <w:t>майстерності</w:t>
      </w:r>
      <w:proofErr w:type="spellEnd"/>
      <w:r w:rsidRPr="0067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4D8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6744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4D8">
        <w:rPr>
          <w:rFonts w:ascii="Times New Roman" w:hAnsi="Times New Roman"/>
          <w:sz w:val="24"/>
          <w:szCs w:val="24"/>
        </w:rPr>
        <w:t>пр</w:t>
      </w:r>
      <w:r w:rsidR="007D05CF">
        <w:rPr>
          <w:rFonts w:ascii="Times New Roman" w:hAnsi="Times New Roman"/>
          <w:sz w:val="24"/>
          <w:szCs w:val="24"/>
        </w:rPr>
        <w:t>ацівників</w:t>
      </w:r>
      <w:proofErr w:type="spellEnd"/>
      <w:r w:rsidR="007D05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05CF">
        <w:rPr>
          <w:rFonts w:ascii="Times New Roman" w:hAnsi="Times New Roman"/>
          <w:sz w:val="24"/>
          <w:szCs w:val="24"/>
        </w:rPr>
        <w:t>що</w:t>
      </w:r>
      <w:proofErr w:type="spellEnd"/>
      <w:r w:rsidR="007D0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5CF">
        <w:rPr>
          <w:rFonts w:ascii="Times New Roman" w:hAnsi="Times New Roman"/>
          <w:sz w:val="24"/>
          <w:szCs w:val="24"/>
        </w:rPr>
        <w:t>атестуються</w:t>
      </w:r>
      <w:proofErr w:type="spellEnd"/>
      <w:r w:rsidR="007D05CF">
        <w:rPr>
          <w:rFonts w:ascii="Times New Roman" w:hAnsi="Times New Roman"/>
          <w:sz w:val="24"/>
          <w:szCs w:val="24"/>
        </w:rPr>
        <w:t xml:space="preserve"> у 202</w:t>
      </w:r>
      <w:r w:rsidR="007D05CF">
        <w:rPr>
          <w:rFonts w:ascii="Times New Roman" w:hAnsi="Times New Roman"/>
          <w:sz w:val="24"/>
          <w:szCs w:val="24"/>
          <w:lang w:val="uk-UA"/>
        </w:rPr>
        <w:t>4</w:t>
      </w:r>
      <w:r w:rsidR="007D05CF">
        <w:rPr>
          <w:rFonts w:ascii="Times New Roman" w:hAnsi="Times New Roman"/>
          <w:sz w:val="24"/>
          <w:szCs w:val="24"/>
        </w:rPr>
        <w:t>/202</w:t>
      </w:r>
      <w:r w:rsidR="007D05CF">
        <w:rPr>
          <w:rFonts w:ascii="Times New Roman" w:hAnsi="Times New Roman"/>
          <w:sz w:val="24"/>
          <w:szCs w:val="24"/>
          <w:lang w:val="uk-UA"/>
        </w:rPr>
        <w:t>5</w:t>
      </w:r>
      <w:r w:rsidRPr="006744D8">
        <w:rPr>
          <w:rFonts w:ascii="Times New Roman" w:hAnsi="Times New Roman"/>
          <w:sz w:val="24"/>
          <w:szCs w:val="24"/>
        </w:rPr>
        <w:t xml:space="preserve"> н.р.</w:t>
      </w:r>
    </w:p>
    <w:p w:rsidR="006744D8" w:rsidRPr="006744D8" w:rsidRDefault="006744D8" w:rsidP="006744D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6744D8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ind w:left="284" w:hanging="284"/>
        <w:jc w:val="both"/>
        <w:rPr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2</w:t>
      </w:r>
      <w:r>
        <w:rPr>
          <w:color w:val="000000" w:themeColor="text1"/>
          <w:sz w:val="24"/>
          <w:szCs w:val="24"/>
        </w:rPr>
        <w:t xml:space="preserve">. Про </w:t>
      </w:r>
      <w:proofErr w:type="spellStart"/>
      <w:r>
        <w:rPr>
          <w:color w:val="000000" w:themeColor="text1"/>
          <w:sz w:val="24"/>
          <w:szCs w:val="24"/>
        </w:rPr>
        <w:t>результати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роботи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обдарованими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дітьми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вчителів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="007D05CF">
        <w:rPr>
          <w:sz w:val="24"/>
          <w:szCs w:val="24"/>
        </w:rPr>
        <w:t xml:space="preserve"> </w:t>
      </w:r>
      <w:proofErr w:type="spellStart"/>
      <w:r w:rsidR="007D05CF">
        <w:rPr>
          <w:sz w:val="24"/>
          <w:szCs w:val="24"/>
        </w:rPr>
        <w:t>що</w:t>
      </w:r>
      <w:proofErr w:type="spellEnd"/>
      <w:r w:rsidR="007D05CF">
        <w:rPr>
          <w:sz w:val="24"/>
          <w:szCs w:val="24"/>
        </w:rPr>
        <w:t xml:space="preserve"> </w:t>
      </w:r>
      <w:proofErr w:type="spellStart"/>
      <w:r w:rsidR="007D05CF">
        <w:rPr>
          <w:sz w:val="24"/>
          <w:szCs w:val="24"/>
        </w:rPr>
        <w:t>атестуються</w:t>
      </w:r>
      <w:proofErr w:type="spellEnd"/>
      <w:r w:rsidR="007D05CF">
        <w:rPr>
          <w:sz w:val="24"/>
          <w:szCs w:val="24"/>
        </w:rPr>
        <w:t xml:space="preserve"> у 202</w:t>
      </w:r>
      <w:r w:rsidR="007D05CF">
        <w:rPr>
          <w:sz w:val="24"/>
          <w:szCs w:val="24"/>
          <w:lang w:val="uk-UA"/>
        </w:rPr>
        <w:t>4</w:t>
      </w:r>
      <w:r w:rsidR="007D05CF">
        <w:rPr>
          <w:sz w:val="24"/>
          <w:szCs w:val="24"/>
        </w:rPr>
        <w:t>/202</w:t>
      </w:r>
      <w:r w:rsidR="007D05CF"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</w:t>
      </w:r>
      <w:r>
        <w:rPr>
          <w:sz w:val="24"/>
          <w:szCs w:val="24"/>
          <w:lang w:val="uk-UA"/>
        </w:rPr>
        <w:t>авчальному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254DFA">
        <w:rPr>
          <w:sz w:val="24"/>
          <w:szCs w:val="24"/>
        </w:rPr>
        <w:t>р</w:t>
      </w:r>
      <w:proofErr w:type="spellEnd"/>
      <w:r>
        <w:rPr>
          <w:sz w:val="24"/>
          <w:szCs w:val="24"/>
          <w:lang w:val="uk-UA"/>
        </w:rPr>
        <w:t>оці.</w:t>
      </w:r>
    </w:p>
    <w:p w:rsidR="006744D8" w:rsidRPr="006744D8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ind w:left="284" w:hanging="284"/>
        <w:jc w:val="right"/>
        <w:rPr>
          <w:i/>
          <w:color w:val="000000" w:themeColor="text1"/>
          <w:sz w:val="24"/>
          <w:szCs w:val="28"/>
          <w:lang w:val="uk-UA"/>
        </w:rPr>
      </w:pPr>
      <w:r w:rsidRPr="00811571">
        <w:rPr>
          <w:i/>
          <w:color w:val="000000" w:themeColor="text1"/>
          <w:sz w:val="24"/>
          <w:szCs w:val="28"/>
          <w:lang w:val="uk-UA"/>
        </w:rPr>
        <w:t xml:space="preserve">Людмила МУЗИКА  –  секретар   атестаційної комісії  </w:t>
      </w:r>
    </w:p>
    <w:p w:rsidR="006744D8" w:rsidRDefault="006744D8" w:rsidP="006744D8">
      <w:p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744D8">
        <w:rPr>
          <w:rFonts w:ascii="Times New Roman" w:hAnsi="Times New Roman"/>
          <w:color w:val="000000" w:themeColor="text1"/>
          <w:sz w:val="24"/>
          <w:szCs w:val="24"/>
          <w:lang w:val="uk-UA"/>
        </w:rPr>
        <w:t>3. Звіти членів атестаційної комісії.</w:t>
      </w:r>
    </w:p>
    <w:p w:rsidR="006744D8" w:rsidRPr="006744D8" w:rsidRDefault="006744D8" w:rsidP="006744D8">
      <w:pPr>
        <w:spacing w:after="0" w:line="240" w:lineRule="auto"/>
        <w:ind w:left="284" w:hanging="284"/>
        <w:jc w:val="right"/>
        <w:rPr>
          <w:rFonts w:ascii="Times New Roman" w:hAnsi="Times New Roman"/>
          <w:sz w:val="24"/>
          <w:lang w:val="uk-UA"/>
        </w:rPr>
      </w:pPr>
      <w:r w:rsidRPr="00811571">
        <w:rPr>
          <w:rFonts w:ascii="Times New Roman" w:hAnsi="Times New Roman"/>
          <w:i/>
          <w:sz w:val="24"/>
          <w:szCs w:val="28"/>
          <w:lang w:val="uk-UA"/>
        </w:rPr>
        <w:t>Члени атестаційної комісії</w:t>
      </w:r>
    </w:p>
    <w:p w:rsidR="006744D8" w:rsidRDefault="006744D8" w:rsidP="006744D8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6744D8">
        <w:rPr>
          <w:rFonts w:ascii="Times New Roman" w:hAnsi="Times New Roman"/>
          <w:sz w:val="24"/>
          <w:szCs w:val="24"/>
          <w:lang w:val="uk-UA"/>
        </w:rPr>
        <w:t>Розгляд матеріалів учителів, які претендують на присвоєння кваліфікаційних категорій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744D8" w:rsidRPr="006744D8" w:rsidRDefault="006744D8" w:rsidP="006744D8">
      <w:pPr>
        <w:spacing w:after="0" w:line="240" w:lineRule="auto"/>
        <w:ind w:left="284" w:hanging="284"/>
        <w:jc w:val="right"/>
        <w:rPr>
          <w:rFonts w:ascii="Times New Roman" w:hAnsi="Times New Roman"/>
          <w:sz w:val="24"/>
          <w:lang w:val="uk-UA"/>
        </w:rPr>
      </w:pPr>
      <w:r w:rsidRPr="00811571">
        <w:rPr>
          <w:rFonts w:ascii="Times New Roman" w:hAnsi="Times New Roman"/>
          <w:i/>
          <w:sz w:val="24"/>
          <w:szCs w:val="28"/>
          <w:lang w:val="uk-UA"/>
        </w:rPr>
        <w:t>Члени атестаційної комісії</w:t>
      </w:r>
    </w:p>
    <w:p w:rsidR="006744D8" w:rsidRDefault="006744D8" w:rsidP="006744D8">
      <w:p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 </w:t>
      </w:r>
      <w:r w:rsidRPr="006744D8">
        <w:rPr>
          <w:rFonts w:ascii="Times New Roman" w:hAnsi="Times New Roman"/>
          <w:color w:val="000000" w:themeColor="text1"/>
          <w:sz w:val="24"/>
          <w:szCs w:val="24"/>
          <w:lang w:val="uk-UA"/>
        </w:rPr>
        <w:t>Затвердження атестаційних листів.</w:t>
      </w:r>
    </w:p>
    <w:p w:rsidR="006744D8" w:rsidRPr="006744D8" w:rsidRDefault="006744D8" w:rsidP="006744D8">
      <w:pPr>
        <w:pStyle w:val="a4"/>
        <w:spacing w:after="0" w:line="240" w:lineRule="auto"/>
        <w:ind w:left="284" w:hanging="284"/>
        <w:jc w:val="right"/>
        <w:rPr>
          <w:rFonts w:ascii="Times New Roman" w:hAnsi="Times New Roman"/>
          <w:sz w:val="24"/>
          <w:szCs w:val="24"/>
          <w:lang w:val="uk-UA"/>
        </w:rPr>
      </w:pPr>
      <w:r w:rsidRPr="00811571">
        <w:rPr>
          <w:rFonts w:ascii="Times New Roman" w:hAnsi="Times New Roman"/>
          <w:i/>
          <w:color w:val="000000" w:themeColor="text1"/>
          <w:sz w:val="24"/>
          <w:szCs w:val="28"/>
          <w:lang w:val="uk-UA"/>
        </w:rPr>
        <w:t xml:space="preserve">Надія БОДНАР –  голова    атестаційної комісії  </w:t>
      </w:r>
    </w:p>
    <w:p w:rsidR="006744D8" w:rsidRPr="00811571" w:rsidRDefault="006744D8" w:rsidP="006744D8">
      <w:pPr>
        <w:pStyle w:val="30"/>
        <w:keepNext/>
        <w:keepLines/>
        <w:shd w:val="clear" w:color="auto" w:fill="auto"/>
        <w:spacing w:before="0" w:after="0" w:line="240" w:lineRule="auto"/>
        <w:ind w:left="284" w:hanging="284"/>
        <w:jc w:val="both"/>
        <w:rPr>
          <w:b/>
          <w:color w:val="FF0000"/>
          <w:sz w:val="24"/>
          <w:szCs w:val="28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6744D8">
        <w:rPr>
          <w:sz w:val="24"/>
          <w:szCs w:val="24"/>
          <w:lang w:val="uk-UA"/>
        </w:rPr>
        <w:t>Обговоре</w:t>
      </w:r>
      <w:r w:rsidR="007D05CF">
        <w:rPr>
          <w:sz w:val="24"/>
          <w:szCs w:val="24"/>
          <w:lang w:val="uk-UA"/>
        </w:rPr>
        <w:t>ння підсумків атестації  у 2024/2025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н.</w:t>
      </w:r>
      <w:r w:rsidRPr="006744D8">
        <w:rPr>
          <w:sz w:val="24"/>
          <w:szCs w:val="24"/>
          <w:lang w:val="uk-UA"/>
        </w:rPr>
        <w:t>р</w:t>
      </w:r>
      <w:proofErr w:type="spellEnd"/>
      <w:r w:rsidRPr="006744D8">
        <w:rPr>
          <w:sz w:val="24"/>
          <w:szCs w:val="24"/>
          <w:lang w:val="uk-UA"/>
        </w:rPr>
        <w:t>.</w:t>
      </w:r>
    </w:p>
    <w:p w:rsidR="006744D8" w:rsidRPr="00811571" w:rsidRDefault="006744D8" w:rsidP="006744D8">
      <w:pPr>
        <w:spacing w:after="0" w:line="240" w:lineRule="auto"/>
        <w:ind w:left="284" w:hanging="284"/>
        <w:jc w:val="right"/>
        <w:rPr>
          <w:rFonts w:ascii="Times New Roman" w:hAnsi="Times New Roman"/>
          <w:sz w:val="24"/>
          <w:lang w:val="uk-UA"/>
        </w:rPr>
      </w:pPr>
      <w:r w:rsidRPr="00811571">
        <w:rPr>
          <w:rFonts w:ascii="Times New Roman" w:hAnsi="Times New Roman"/>
          <w:i/>
          <w:sz w:val="24"/>
          <w:szCs w:val="28"/>
          <w:lang w:val="uk-UA"/>
        </w:rPr>
        <w:t>Члени атестаційної комісії</w:t>
      </w:r>
    </w:p>
    <w:p w:rsidR="006744D8" w:rsidRPr="006744D8" w:rsidRDefault="006744D8" w:rsidP="006744D8">
      <w:p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sectPr w:rsidR="006744D8" w:rsidRPr="006744D8" w:rsidSect="000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C98"/>
    <w:multiLevelType w:val="hybridMultilevel"/>
    <w:tmpl w:val="F7E22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10E9"/>
    <w:multiLevelType w:val="hybridMultilevel"/>
    <w:tmpl w:val="81F89942"/>
    <w:lvl w:ilvl="0" w:tplc="54D26F84">
      <w:start w:val="1"/>
      <w:numFmt w:val="decimal"/>
      <w:lvlText w:val="%1."/>
      <w:lvlJc w:val="left"/>
      <w:pPr>
        <w:ind w:left="347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2CF15471"/>
    <w:multiLevelType w:val="multilevel"/>
    <w:tmpl w:val="97CE39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0CD27C0"/>
    <w:multiLevelType w:val="hybridMultilevel"/>
    <w:tmpl w:val="A33E233C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>
    <w:nsid w:val="46AB40EB"/>
    <w:multiLevelType w:val="hybridMultilevel"/>
    <w:tmpl w:val="A120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B07E9"/>
    <w:multiLevelType w:val="hybridMultilevel"/>
    <w:tmpl w:val="EF7E7A4E"/>
    <w:lvl w:ilvl="0" w:tplc="1EA859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843FD6"/>
    <w:multiLevelType w:val="hybridMultilevel"/>
    <w:tmpl w:val="C4BAB3C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E96B47"/>
    <w:rsid w:val="00014498"/>
    <w:rsid w:val="00032998"/>
    <w:rsid w:val="00033425"/>
    <w:rsid w:val="000D7364"/>
    <w:rsid w:val="000E7ACC"/>
    <w:rsid w:val="000F3E80"/>
    <w:rsid w:val="000F6AA4"/>
    <w:rsid w:val="00131D8E"/>
    <w:rsid w:val="001A23DC"/>
    <w:rsid w:val="00212008"/>
    <w:rsid w:val="00256260"/>
    <w:rsid w:val="002E03D0"/>
    <w:rsid w:val="003D7BFB"/>
    <w:rsid w:val="003E1016"/>
    <w:rsid w:val="003F53B7"/>
    <w:rsid w:val="004F13EB"/>
    <w:rsid w:val="005268C6"/>
    <w:rsid w:val="005433DF"/>
    <w:rsid w:val="00547FF8"/>
    <w:rsid w:val="00593C7B"/>
    <w:rsid w:val="0061754C"/>
    <w:rsid w:val="006744D8"/>
    <w:rsid w:val="006807B8"/>
    <w:rsid w:val="006D16C3"/>
    <w:rsid w:val="00705D65"/>
    <w:rsid w:val="00755A9E"/>
    <w:rsid w:val="007D05CF"/>
    <w:rsid w:val="007D409E"/>
    <w:rsid w:val="007E5BDF"/>
    <w:rsid w:val="00811571"/>
    <w:rsid w:val="008C2437"/>
    <w:rsid w:val="008D3944"/>
    <w:rsid w:val="00905737"/>
    <w:rsid w:val="009550BD"/>
    <w:rsid w:val="00982E5C"/>
    <w:rsid w:val="009A24B4"/>
    <w:rsid w:val="009D1B65"/>
    <w:rsid w:val="00AA762A"/>
    <w:rsid w:val="00AF2E2C"/>
    <w:rsid w:val="00B70069"/>
    <w:rsid w:val="00BD2734"/>
    <w:rsid w:val="00BD392C"/>
    <w:rsid w:val="00C07162"/>
    <w:rsid w:val="00C97289"/>
    <w:rsid w:val="00D00C90"/>
    <w:rsid w:val="00D46A49"/>
    <w:rsid w:val="00D9283A"/>
    <w:rsid w:val="00DA5D46"/>
    <w:rsid w:val="00DB3A85"/>
    <w:rsid w:val="00E03619"/>
    <w:rsid w:val="00E10C47"/>
    <w:rsid w:val="00E43568"/>
    <w:rsid w:val="00E84304"/>
    <w:rsid w:val="00E96B47"/>
    <w:rsid w:val="00EF413A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96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96B47"/>
    <w:pPr>
      <w:shd w:val="clear" w:color="auto" w:fill="FFFFFF"/>
      <w:spacing w:after="0" w:line="317" w:lineRule="exact"/>
      <w:ind w:hanging="360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E96B47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E96B47"/>
    <w:pPr>
      <w:shd w:val="clear" w:color="auto" w:fill="FFFFFF"/>
      <w:spacing w:after="120" w:line="0" w:lineRule="atLeast"/>
      <w:ind w:hanging="320"/>
      <w:outlineLvl w:val="1"/>
    </w:pPr>
    <w:rPr>
      <w:rFonts w:ascii="Times New Roman" w:eastAsia="Times New Roman" w:hAnsi="Times New Roman"/>
      <w:sz w:val="35"/>
      <w:szCs w:val="35"/>
    </w:rPr>
  </w:style>
  <w:style w:type="character" w:customStyle="1" w:styleId="3">
    <w:name w:val="Заголовок №3_"/>
    <w:basedOn w:val="a0"/>
    <w:link w:val="30"/>
    <w:locked/>
    <w:rsid w:val="00E96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E96B47"/>
    <w:pPr>
      <w:shd w:val="clear" w:color="auto" w:fill="FFFFFF"/>
      <w:spacing w:before="240" w:after="420" w:line="0" w:lineRule="atLeast"/>
      <w:outlineLvl w:val="2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34"/>
    <w:qFormat/>
    <w:rsid w:val="007E5BDF"/>
    <w:pPr>
      <w:ind w:left="720"/>
      <w:contextualSpacing/>
    </w:pPr>
  </w:style>
  <w:style w:type="table" w:styleId="a5">
    <w:name w:val="Table Grid"/>
    <w:basedOn w:val="a1"/>
    <w:uiPriority w:val="59"/>
    <w:rsid w:val="004F13EB"/>
    <w:pPr>
      <w:spacing w:after="0" w:line="240" w:lineRule="auto"/>
      <w:jc w:val="center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96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E96B47"/>
    <w:pPr>
      <w:shd w:val="clear" w:color="auto" w:fill="FFFFFF"/>
      <w:spacing w:after="0" w:line="317" w:lineRule="exact"/>
      <w:ind w:hanging="360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E96B47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E96B47"/>
    <w:pPr>
      <w:shd w:val="clear" w:color="auto" w:fill="FFFFFF"/>
      <w:spacing w:after="120" w:line="0" w:lineRule="atLeast"/>
      <w:ind w:hanging="320"/>
      <w:outlineLvl w:val="1"/>
    </w:pPr>
    <w:rPr>
      <w:rFonts w:ascii="Times New Roman" w:eastAsia="Times New Roman" w:hAnsi="Times New Roman"/>
      <w:sz w:val="35"/>
      <w:szCs w:val="35"/>
    </w:rPr>
  </w:style>
  <w:style w:type="character" w:customStyle="1" w:styleId="3">
    <w:name w:val="Заголовок №3_"/>
    <w:basedOn w:val="a0"/>
    <w:link w:val="30"/>
    <w:locked/>
    <w:rsid w:val="00E96B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E96B47"/>
    <w:pPr>
      <w:shd w:val="clear" w:color="auto" w:fill="FFFFFF"/>
      <w:spacing w:before="240" w:after="420" w:line="0" w:lineRule="atLeast"/>
      <w:outlineLvl w:val="2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10</cp:revision>
  <cp:lastPrinted>2024-10-14T11:18:00Z</cp:lastPrinted>
  <dcterms:created xsi:type="dcterms:W3CDTF">2017-10-12T20:02:00Z</dcterms:created>
  <dcterms:modified xsi:type="dcterms:W3CDTF">2025-03-21T05:03:00Z</dcterms:modified>
</cp:coreProperties>
</file>